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520A3" w14:textId="4E336222" w:rsidR="00A51CF8" w:rsidRPr="00A51CF8" w:rsidRDefault="7218AFC6" w:rsidP="7218AFC6">
      <w:pPr>
        <w:ind w:right="-456"/>
        <w:rPr>
          <w:rFonts w:ascii="Verdana" w:hAnsi="Verdana"/>
          <w:b/>
          <w:bCs/>
          <w:sz w:val="48"/>
          <w:szCs w:val="48"/>
        </w:rPr>
      </w:pPr>
      <w:r w:rsidRPr="7218AFC6">
        <w:rPr>
          <w:rFonts w:ascii="Verdana" w:hAnsi="Verdana"/>
          <w:b/>
          <w:bCs/>
          <w:sz w:val="48"/>
          <w:szCs w:val="48"/>
        </w:rPr>
        <w:t>„So fanden wir die passende Berufskleidung“</w:t>
      </w:r>
    </w:p>
    <w:p w14:paraId="4EC1E5DB" w14:textId="77777777" w:rsidR="00CD68E0" w:rsidRPr="00CD68E0" w:rsidRDefault="00CD68E0" w:rsidP="00CD68E0">
      <w:pPr>
        <w:rPr>
          <w:rFonts w:ascii="Verdana" w:hAnsi="Verdana"/>
          <w:b/>
          <w:bCs/>
          <w:sz w:val="20"/>
          <w:szCs w:val="20"/>
        </w:rPr>
      </w:pPr>
    </w:p>
    <w:p w14:paraId="15A5362C" w14:textId="2AB717EF" w:rsidR="00115FB3" w:rsidRPr="00115FB3" w:rsidRDefault="7218AFC6" w:rsidP="7218AFC6">
      <w:pPr>
        <w:ind w:right="-314"/>
        <w:rPr>
          <w:rFonts w:ascii="Verdana" w:hAnsi="Verdana"/>
          <w:b/>
          <w:bCs/>
          <w:sz w:val="20"/>
          <w:szCs w:val="20"/>
        </w:rPr>
      </w:pPr>
      <w:r w:rsidRPr="7218AFC6">
        <w:rPr>
          <w:rFonts w:ascii="Verdana" w:hAnsi="Verdana"/>
          <w:b/>
          <w:bCs/>
          <w:sz w:val="20"/>
          <w:szCs w:val="20"/>
        </w:rPr>
        <w:t xml:space="preserve">Mario Böhm stand vor einer Entscheidung. Professionelle Berufskleidung kaufen und in deren Anschaffung investieren? Dazu das Thema Pflege, Reparatur und Austausch intern organisieren? Oder aber jedem Mitarbeiter sein persönliches Erscheinungsbild selber überlassen? </w:t>
      </w:r>
    </w:p>
    <w:p w14:paraId="10342167" w14:textId="77777777" w:rsidR="00115FB3" w:rsidRDefault="00115FB3" w:rsidP="004B63B0">
      <w:pPr>
        <w:ind w:right="-314"/>
        <w:rPr>
          <w:rFonts w:ascii="Verdana" w:hAnsi="Verdana"/>
          <w:bCs/>
          <w:sz w:val="20"/>
          <w:szCs w:val="20"/>
        </w:rPr>
      </w:pPr>
    </w:p>
    <w:p w14:paraId="1FC3F1E1" w14:textId="4ABD0B8F" w:rsidR="003D41B2" w:rsidRDefault="139CCD48" w:rsidP="139CCD48">
      <w:pPr>
        <w:ind w:right="-314"/>
        <w:rPr>
          <w:rFonts w:ascii="Verdana" w:hAnsi="Verdana"/>
          <w:sz w:val="20"/>
          <w:szCs w:val="20"/>
        </w:rPr>
      </w:pPr>
      <w:r w:rsidRPr="139CCD48">
        <w:rPr>
          <w:rFonts w:ascii="Verdana" w:hAnsi="Verdana"/>
          <w:sz w:val="20"/>
          <w:szCs w:val="20"/>
        </w:rPr>
        <w:t xml:space="preserve">Dass es im </w:t>
      </w:r>
      <w:proofErr w:type="spellStart"/>
      <w:r w:rsidRPr="139CCD48">
        <w:rPr>
          <w:rFonts w:ascii="Verdana" w:hAnsi="Verdana"/>
          <w:sz w:val="20"/>
          <w:szCs w:val="20"/>
        </w:rPr>
        <w:t>GaLaBau</w:t>
      </w:r>
      <w:proofErr w:type="spellEnd"/>
      <w:r w:rsidRPr="139CCD48">
        <w:rPr>
          <w:rFonts w:ascii="Verdana" w:hAnsi="Verdana"/>
          <w:sz w:val="20"/>
          <w:szCs w:val="20"/>
        </w:rPr>
        <w:t xml:space="preserve"> auch auf die richtige Berufskleidung ankommt, stellte Mario Böhm aus dem niedersächsischen Uslar bereits früh fest. Erscheinungsbild, Funktionalität, aber auch Krankenstand – häufig eine Frage des professionellen Outfits seines Teams. Doch es dauerte lange, bis er eine finanziell und organisatorisch vertretbare Lösung für seinen Garten- und Landschaftsbaubetrieb fand. Seit drei Jahren nutzt er einen Anbieter von textilem Mietdienst. Warum – das erläutert seine Mitarbeiterin Sarah Werner, zuständig für Büro und Planung.</w:t>
      </w:r>
    </w:p>
    <w:p w14:paraId="49879168" w14:textId="77777777" w:rsidR="003D41B2" w:rsidRDefault="003D41B2" w:rsidP="004B63B0">
      <w:pPr>
        <w:ind w:right="-314"/>
        <w:rPr>
          <w:rFonts w:ascii="Verdana" w:hAnsi="Verdana"/>
          <w:bCs/>
          <w:sz w:val="20"/>
          <w:szCs w:val="20"/>
        </w:rPr>
      </w:pPr>
    </w:p>
    <w:p w14:paraId="70E23040" w14:textId="667F15EC" w:rsidR="003D41B2" w:rsidRPr="00075DBC" w:rsidRDefault="7218AFC6" w:rsidP="7218AFC6">
      <w:pPr>
        <w:ind w:right="-314"/>
        <w:rPr>
          <w:rFonts w:ascii="Verdana" w:hAnsi="Verdana"/>
          <w:b/>
          <w:bCs/>
          <w:sz w:val="20"/>
          <w:szCs w:val="20"/>
        </w:rPr>
      </w:pPr>
      <w:r w:rsidRPr="7218AFC6">
        <w:rPr>
          <w:rFonts w:ascii="Verdana" w:hAnsi="Verdana"/>
          <w:b/>
          <w:bCs/>
          <w:sz w:val="20"/>
          <w:szCs w:val="20"/>
        </w:rPr>
        <w:t>Frau Werner, welchen Stellenwert hat das Thema Berufskleidung in Ihrem Betrieb?</w:t>
      </w:r>
    </w:p>
    <w:p w14:paraId="63BAEC77" w14:textId="28939877" w:rsidR="00947BDF" w:rsidRDefault="139CCD48" w:rsidP="139CCD48">
      <w:pPr>
        <w:ind w:right="-314"/>
        <w:rPr>
          <w:rFonts w:ascii="Verdana" w:hAnsi="Verdana"/>
          <w:sz w:val="20"/>
          <w:szCs w:val="20"/>
        </w:rPr>
      </w:pPr>
      <w:r w:rsidRPr="139CCD48">
        <w:rPr>
          <w:rFonts w:ascii="Verdana" w:hAnsi="Verdana"/>
          <w:sz w:val="20"/>
          <w:szCs w:val="20"/>
        </w:rPr>
        <w:t>Das spielt schon eine große Rolle, auf jeden Fall. Denn unsere Mitarbeiter – insgesamt 10 – ziehen diese ja täglich an, müssen sich gut darin fühlen. Gerade im Garten- und Landschaftsbau sitzt man ja nicht am Schreibtisch. Die Mitarbeiter sind den ganzen Tag in Bewegung. Sie sind draußen, klettern, graben, knien. Da muss die Arbeitskleidung schon richtig gut passen – und auch vieles aushalten, die Qualität muss stimmen. Zudem ist die Optik heute nicht zu unterschätzen. Wir arbeiten mit Kommunen zusammen, haben gewerbliche und private Kunden. Darum legen wir Wert darauf, dass der optische Gesamteindruck wirkt, dass unsere Mitarbeiter einheitlich und ordentlich auftreten. Und das ist ihnen auch selbst wichtig.</w:t>
      </w:r>
    </w:p>
    <w:p w14:paraId="6511A481" w14:textId="77777777" w:rsidR="00947BDF" w:rsidRDefault="00947BDF" w:rsidP="004B63B0">
      <w:pPr>
        <w:ind w:right="-314"/>
        <w:rPr>
          <w:rFonts w:ascii="Verdana" w:hAnsi="Verdana"/>
          <w:bCs/>
          <w:sz w:val="20"/>
          <w:szCs w:val="20"/>
        </w:rPr>
      </w:pPr>
    </w:p>
    <w:p w14:paraId="786EACE4" w14:textId="77777777" w:rsidR="00947BDF" w:rsidRPr="00947BDF" w:rsidRDefault="7218AFC6" w:rsidP="7218AFC6">
      <w:pPr>
        <w:ind w:right="-314"/>
        <w:rPr>
          <w:rFonts w:ascii="Verdana" w:hAnsi="Verdana"/>
          <w:b/>
          <w:bCs/>
          <w:sz w:val="20"/>
          <w:szCs w:val="20"/>
        </w:rPr>
      </w:pPr>
      <w:r w:rsidRPr="7218AFC6">
        <w:rPr>
          <w:rFonts w:ascii="Verdana" w:hAnsi="Verdana"/>
          <w:b/>
          <w:bCs/>
          <w:sz w:val="20"/>
          <w:szCs w:val="20"/>
        </w:rPr>
        <w:t>Viele Ansprüche, wie wird das im Betrieb gelöst?</w:t>
      </w:r>
    </w:p>
    <w:p w14:paraId="47EE3015" w14:textId="34D5941E" w:rsidR="00947BDF" w:rsidRDefault="139CCD48" w:rsidP="139CCD48">
      <w:pPr>
        <w:ind w:right="-314"/>
        <w:rPr>
          <w:rFonts w:ascii="Verdana" w:hAnsi="Verdana"/>
          <w:sz w:val="20"/>
          <w:szCs w:val="20"/>
        </w:rPr>
      </w:pPr>
      <w:r w:rsidRPr="139CCD48">
        <w:rPr>
          <w:rFonts w:ascii="Verdana" w:hAnsi="Verdana"/>
          <w:sz w:val="20"/>
          <w:szCs w:val="20"/>
        </w:rPr>
        <w:t xml:space="preserve">Der Markt bietet einiges an Berufskleidung für die Profis. Die Auswahl ist also groß. Zunächst haben wir die Berufskleidung selbst angeschafft und sie von den Mitarbeitern zuhause waschen lassen. Das war aber auf Dauer keine optimale Lösung – auch weil die Kleidung im </w:t>
      </w:r>
      <w:proofErr w:type="spellStart"/>
      <w:r w:rsidRPr="139CCD48">
        <w:rPr>
          <w:rFonts w:ascii="Verdana" w:hAnsi="Verdana"/>
          <w:sz w:val="20"/>
          <w:szCs w:val="20"/>
        </w:rPr>
        <w:t>GaLaBau</w:t>
      </w:r>
      <w:proofErr w:type="spellEnd"/>
      <w:r w:rsidRPr="139CCD48">
        <w:rPr>
          <w:rFonts w:ascii="Verdana" w:hAnsi="Verdana"/>
          <w:sz w:val="20"/>
          <w:szCs w:val="20"/>
        </w:rPr>
        <w:t xml:space="preserve"> so sehr beansprucht wird, starkem Schmutz und Verschleiß ausgesetzt ist. Das gab Querelen, denn nicht jeder hat die gleiche Vorstellung davon, was sauber und gepflegt wirkt. Und es ist ja auch mit zeitlichem Aufwand verbunden, alles selbst zu waschen und auch instand zu halten. Problematisch auch die Ersatzbeschaffung. Wir können ja nicht ständig neue Kleidung kaufen, das ist zu teuer. Deshalb haben wir uns entschlossen, mit einem textilen Mietdienstleister zusammenzuarbeiten und uns vor drei Jahren für die DBL entschieden.</w:t>
      </w:r>
    </w:p>
    <w:p w14:paraId="721CAD32" w14:textId="77777777" w:rsidR="00947BDF" w:rsidRDefault="00947BDF" w:rsidP="004B63B0">
      <w:pPr>
        <w:ind w:right="-314"/>
        <w:rPr>
          <w:rFonts w:ascii="Verdana" w:hAnsi="Verdana"/>
          <w:bCs/>
          <w:sz w:val="20"/>
          <w:szCs w:val="20"/>
        </w:rPr>
      </w:pPr>
    </w:p>
    <w:p w14:paraId="51F0D4BE" w14:textId="39D8C9F8" w:rsidR="00947BDF" w:rsidRDefault="7218AFC6" w:rsidP="7218AFC6">
      <w:pPr>
        <w:ind w:right="-314"/>
        <w:rPr>
          <w:rFonts w:ascii="Verdana" w:hAnsi="Verdana"/>
          <w:b/>
          <w:bCs/>
          <w:sz w:val="20"/>
          <w:szCs w:val="20"/>
        </w:rPr>
      </w:pPr>
      <w:r w:rsidRPr="7218AFC6">
        <w:rPr>
          <w:rFonts w:ascii="Verdana" w:hAnsi="Verdana"/>
          <w:b/>
          <w:bCs/>
          <w:sz w:val="20"/>
          <w:szCs w:val="20"/>
        </w:rPr>
        <w:lastRenderedPageBreak/>
        <w:t>Läuft das zufriedenstellend?</w:t>
      </w:r>
    </w:p>
    <w:p w14:paraId="2561E96A" w14:textId="070D8530" w:rsidR="009302DE" w:rsidRDefault="139CCD48" w:rsidP="139CCD48">
      <w:pPr>
        <w:ind w:right="-314"/>
        <w:rPr>
          <w:rFonts w:ascii="Verdana" w:hAnsi="Verdana"/>
          <w:sz w:val="20"/>
          <w:szCs w:val="20"/>
        </w:rPr>
      </w:pPr>
      <w:r w:rsidRPr="139CCD48">
        <w:rPr>
          <w:rFonts w:ascii="Verdana" w:hAnsi="Verdana"/>
          <w:sz w:val="20"/>
          <w:szCs w:val="20"/>
        </w:rPr>
        <w:t xml:space="preserve">Ja. Auch im Mietdienst fanden wir eine große Auswahl an professioneller Berufskleidung. Zunächst haben unsere Mitarbeiter gemeinsam entschieden, worauf es ihnen ankommt. In diese Kriterienliste flossen meist persönliche Erfahrungswerte ein. Überzeugt hat sie dann die Imagekleidung </w:t>
      </w:r>
      <w:proofErr w:type="spellStart"/>
      <w:r w:rsidRPr="139CCD48">
        <w:rPr>
          <w:rFonts w:ascii="Verdana" w:hAnsi="Verdana"/>
          <w:sz w:val="20"/>
          <w:szCs w:val="20"/>
        </w:rPr>
        <w:t>GaLaBau</w:t>
      </w:r>
      <w:proofErr w:type="spellEnd"/>
      <w:r w:rsidRPr="139CCD48">
        <w:rPr>
          <w:rFonts w:ascii="Verdana" w:hAnsi="Verdana"/>
          <w:sz w:val="20"/>
          <w:szCs w:val="20"/>
        </w:rPr>
        <w:t xml:space="preserve"> </w:t>
      </w:r>
      <w:proofErr w:type="spellStart"/>
      <w:r w:rsidRPr="139CCD48">
        <w:rPr>
          <w:rFonts w:ascii="Verdana" w:hAnsi="Verdana"/>
          <w:sz w:val="20"/>
          <w:szCs w:val="20"/>
        </w:rPr>
        <w:t>Experts</w:t>
      </w:r>
      <w:proofErr w:type="spellEnd"/>
      <w:r w:rsidRPr="139CCD48">
        <w:rPr>
          <w:rFonts w:ascii="Verdana" w:hAnsi="Verdana"/>
          <w:sz w:val="20"/>
          <w:szCs w:val="20"/>
        </w:rPr>
        <w:t>. Eine Kollektion, die gemeinsam von unserem Di</w:t>
      </w:r>
      <w:r w:rsidR="00823BA6">
        <w:rPr>
          <w:rFonts w:ascii="Verdana" w:hAnsi="Verdana"/>
          <w:sz w:val="20"/>
          <w:szCs w:val="20"/>
        </w:rPr>
        <w:t xml:space="preserve">enstleister DBL und dem </w:t>
      </w:r>
      <w:proofErr w:type="spellStart"/>
      <w:r w:rsidR="00823BA6">
        <w:rPr>
          <w:rFonts w:ascii="Verdana" w:hAnsi="Verdana"/>
          <w:sz w:val="20"/>
          <w:szCs w:val="20"/>
        </w:rPr>
        <w:t>GaLaBau</w:t>
      </w:r>
      <w:proofErr w:type="spellEnd"/>
      <w:r w:rsidR="00823BA6">
        <w:rPr>
          <w:rFonts w:ascii="Verdana" w:hAnsi="Verdana"/>
          <w:sz w:val="20"/>
          <w:szCs w:val="20"/>
        </w:rPr>
        <w:t>-</w:t>
      </w:r>
      <w:r w:rsidRPr="139CCD48">
        <w:rPr>
          <w:rFonts w:ascii="Verdana" w:hAnsi="Verdana"/>
          <w:sz w:val="20"/>
          <w:szCs w:val="20"/>
        </w:rPr>
        <w:t>Verband entwickelt w</w:t>
      </w:r>
      <w:r w:rsidR="00823BA6">
        <w:rPr>
          <w:rFonts w:ascii="Verdana" w:hAnsi="Verdana"/>
          <w:sz w:val="20"/>
          <w:szCs w:val="20"/>
        </w:rPr>
        <w:t>urde. In ihr finden sich unsere</w:t>
      </w:r>
      <w:r w:rsidRPr="139CCD48">
        <w:rPr>
          <w:rFonts w:ascii="Verdana" w:hAnsi="Verdana"/>
          <w:sz w:val="20"/>
          <w:szCs w:val="20"/>
        </w:rPr>
        <w:t xml:space="preserve"> Ansprüche genau wieder. Wir haben für die Mitarbeiter Bundjacken, Bundhosen und Westen geordert. Die Kleidung wirkt sportlich, ist sehr strapazierfähig und funktional. Details wie beispielsweise Reflexstreifen an den Hosen geben unseren Mitarbeitern draußen auch bei schwierigen Lichtverhältnissen mehr Sicherheit. Natürlich setzen wir im Winterdienst darüber hinaus auch normgerechten Warnschutz ein. Wichtig ist vor allem aber auch, dass wir uns nicht mehr um die Pflege der Kleidung kümmern müssen, das Thema haben wir so komplett ausgelagert. </w:t>
      </w:r>
    </w:p>
    <w:p w14:paraId="31071423" w14:textId="77777777" w:rsidR="009302DE" w:rsidRPr="009302DE" w:rsidRDefault="009302DE" w:rsidP="004B63B0">
      <w:pPr>
        <w:ind w:right="-314"/>
        <w:rPr>
          <w:rFonts w:ascii="Verdana" w:hAnsi="Verdana"/>
          <w:b/>
          <w:bCs/>
          <w:sz w:val="20"/>
          <w:szCs w:val="20"/>
        </w:rPr>
      </w:pPr>
    </w:p>
    <w:p w14:paraId="779C4B8B" w14:textId="58EBBC37" w:rsidR="009302DE" w:rsidRPr="009302DE" w:rsidRDefault="7218AFC6" w:rsidP="7218AFC6">
      <w:pPr>
        <w:ind w:right="-314"/>
        <w:rPr>
          <w:rFonts w:ascii="Verdana" w:hAnsi="Verdana"/>
          <w:b/>
          <w:bCs/>
          <w:sz w:val="20"/>
          <w:szCs w:val="20"/>
        </w:rPr>
      </w:pPr>
      <w:r w:rsidRPr="7218AFC6">
        <w:rPr>
          <w:rFonts w:ascii="Verdana" w:hAnsi="Verdana"/>
          <w:b/>
          <w:bCs/>
          <w:sz w:val="20"/>
          <w:szCs w:val="20"/>
        </w:rPr>
        <w:t>Wo sehen Sie für den Betrieb Vorteile?</w:t>
      </w:r>
    </w:p>
    <w:p w14:paraId="16363D42" w14:textId="65EE03CE" w:rsidR="00947BDF" w:rsidRPr="00947BDF" w:rsidRDefault="7218AFC6" w:rsidP="7218AFC6">
      <w:pPr>
        <w:ind w:right="-314"/>
        <w:rPr>
          <w:rFonts w:ascii="Verdana" w:hAnsi="Verdana"/>
          <w:sz w:val="20"/>
          <w:szCs w:val="20"/>
        </w:rPr>
      </w:pPr>
      <w:r w:rsidRPr="7218AFC6">
        <w:rPr>
          <w:rFonts w:ascii="Verdana" w:hAnsi="Verdana"/>
          <w:sz w:val="20"/>
          <w:szCs w:val="20"/>
        </w:rPr>
        <w:t>Wir sichern so den konstant guten Auftritt. Und das in einer qualitativ hochwertigen Imagekleidung, die genau den Ansprüchen unserer Mitarbeiter entspricht. Zudem wurde die Kleidung vom Dienstleister auch mit unserem Firmen</w:t>
      </w:r>
      <w:r w:rsidR="00823BA6">
        <w:rPr>
          <w:rFonts w:ascii="Verdana" w:hAnsi="Verdana"/>
          <w:sz w:val="20"/>
          <w:szCs w:val="20"/>
        </w:rPr>
        <w:t>-</w:t>
      </w:r>
      <w:r w:rsidRPr="7218AFC6">
        <w:rPr>
          <w:rFonts w:ascii="Verdana" w:hAnsi="Verdana"/>
          <w:sz w:val="20"/>
          <w:szCs w:val="20"/>
        </w:rPr>
        <w:t xml:space="preserve"> sowie dem Verbandslogo versehen – das zeigt unsere Profe</w:t>
      </w:r>
      <w:r w:rsidR="00823BA6">
        <w:rPr>
          <w:rFonts w:ascii="Verdana" w:hAnsi="Verdana"/>
          <w:sz w:val="20"/>
          <w:szCs w:val="20"/>
        </w:rPr>
        <w:t>ssionalität</w:t>
      </w:r>
      <w:r w:rsidRPr="7218AFC6">
        <w:rPr>
          <w:rFonts w:ascii="Verdana" w:hAnsi="Verdana"/>
          <w:sz w:val="20"/>
          <w:szCs w:val="20"/>
        </w:rPr>
        <w:t xml:space="preserve"> nach außen. Die Mitarbeiter freut es auch, dass sie nicht mehr selbst zuhause waschen müssen. Das übernimmt das DBL-Vertragswerk Welscher im nahen Kassel für uns. Wir haben dazu Intervalle vereinbart, in denen die schmutzige Kleidung abgeholt und saubere geliefert wird. Das läuft. Wenn etwas repariert werden muss, erledigt das Team von Welscher auch das. Und bei starkem Verschleiß wird ausgetauscht. All das vermeidet Querelen, wie es sie früher gab. Auch vom finanziellen Standpunkt, dem Preis-/Leistungsverhältnis, ist das Leasing eine faire Angelegenheit. Unsere Mitarbeiter beteiligen sich mit einem kleinen Obolus – das ist es uns allen wert.</w:t>
      </w:r>
    </w:p>
    <w:p w14:paraId="52610384" w14:textId="0C52CFD7" w:rsidR="00E5615B" w:rsidRDefault="00191763" w:rsidP="005A54A3">
      <w:pPr>
        <w:ind w:right="-314"/>
        <w:rPr>
          <w:rFonts w:ascii="Verdana" w:hAnsi="Verdana"/>
          <w:bCs/>
          <w:sz w:val="20"/>
          <w:szCs w:val="20"/>
        </w:rPr>
      </w:pPr>
      <w:r w:rsidRPr="00947BDF">
        <w:rPr>
          <w:rFonts w:ascii="Verdana" w:hAnsi="Verdana"/>
          <w:bCs/>
          <w:sz w:val="20"/>
          <w:szCs w:val="20"/>
        </w:rPr>
        <w:t xml:space="preserve"> </w:t>
      </w:r>
    </w:p>
    <w:p w14:paraId="06FB3E6F" w14:textId="0C3BD18A" w:rsidR="00334054" w:rsidRPr="003F1820" w:rsidRDefault="00823BA6" w:rsidP="139CCD48">
      <w:pPr>
        <w:rPr>
          <w:rFonts w:ascii="Verdana" w:hAnsi="Verdana"/>
          <w:i/>
          <w:iCs/>
          <w:sz w:val="20"/>
          <w:szCs w:val="20"/>
        </w:rPr>
      </w:pPr>
      <w:r>
        <w:rPr>
          <w:rFonts w:ascii="Verdana" w:hAnsi="Verdana"/>
          <w:i/>
          <w:iCs/>
          <w:sz w:val="20"/>
          <w:szCs w:val="20"/>
        </w:rPr>
        <w:t>4.443</w:t>
      </w:r>
      <w:r w:rsidR="139CCD48" w:rsidRPr="139CCD48">
        <w:rPr>
          <w:rFonts w:ascii="Verdana" w:hAnsi="Verdana"/>
          <w:i/>
          <w:iCs/>
          <w:sz w:val="20"/>
          <w:szCs w:val="20"/>
        </w:rPr>
        <w:t xml:space="preserve"> Zeichen</w:t>
      </w:r>
    </w:p>
    <w:p w14:paraId="6F96D714" w14:textId="77777777" w:rsidR="00456AB5" w:rsidRPr="00E5615B" w:rsidRDefault="00456AB5" w:rsidP="000A1643">
      <w:pPr>
        <w:jc w:val="both"/>
        <w:rPr>
          <w:rFonts w:ascii="Verdana" w:hAnsi="Verdana" w:cs="Arial"/>
          <w:sz w:val="20"/>
          <w:szCs w:val="20"/>
        </w:rPr>
      </w:pPr>
    </w:p>
    <w:p w14:paraId="08C6014C" w14:textId="39C10D70" w:rsidR="00A51CF8" w:rsidRPr="00E5615B" w:rsidRDefault="00A51CF8" w:rsidP="00A51CF8">
      <w:pPr>
        <w:rPr>
          <w:rFonts w:ascii="Verdana" w:hAnsi="Verdana" w:cs="Arial"/>
          <w:sz w:val="20"/>
          <w:szCs w:val="20"/>
        </w:rPr>
      </w:pPr>
    </w:p>
    <w:p w14:paraId="3E2D5F80" w14:textId="5FFC2061" w:rsidR="00E5615B" w:rsidRDefault="00E5615B" w:rsidP="00A51CF8">
      <w:pPr>
        <w:rPr>
          <w:rFonts w:ascii="Verdana" w:hAnsi="Verdana" w:cs="Arial"/>
          <w:sz w:val="20"/>
          <w:szCs w:val="20"/>
        </w:rPr>
      </w:pPr>
    </w:p>
    <w:p w14:paraId="667308B2" w14:textId="66217E3C" w:rsidR="00823BA6" w:rsidRDefault="00823BA6" w:rsidP="00A51CF8">
      <w:pPr>
        <w:rPr>
          <w:rFonts w:ascii="Verdana" w:hAnsi="Verdana" w:cs="Arial"/>
          <w:sz w:val="20"/>
          <w:szCs w:val="20"/>
        </w:rPr>
      </w:pPr>
    </w:p>
    <w:p w14:paraId="2DF4C161" w14:textId="77777777" w:rsidR="00823BA6" w:rsidRPr="00E5615B" w:rsidRDefault="00823BA6" w:rsidP="00A51CF8">
      <w:pPr>
        <w:rPr>
          <w:rFonts w:ascii="Verdana" w:hAnsi="Verdana" w:cs="Arial"/>
          <w:sz w:val="20"/>
          <w:szCs w:val="20"/>
        </w:rPr>
      </w:pPr>
    </w:p>
    <w:p w14:paraId="1A8D84B0" w14:textId="77777777" w:rsidR="00E5615B" w:rsidRDefault="7218AFC6" w:rsidP="7218AFC6">
      <w:pPr>
        <w:ind w:right="813"/>
        <w:rPr>
          <w:rFonts w:ascii="Verdana" w:hAnsi="Verdana"/>
          <w:i/>
          <w:iCs/>
          <w:sz w:val="20"/>
          <w:szCs w:val="20"/>
        </w:rPr>
      </w:pPr>
      <w:r w:rsidRPr="7218AFC6">
        <w:rPr>
          <w:rFonts w:ascii="Verdana" w:hAnsi="Verdana"/>
          <w:i/>
          <w:iCs/>
          <w:sz w:val="20"/>
          <w:szCs w:val="20"/>
        </w:rPr>
        <w:t>Das Unternehmen:</w:t>
      </w:r>
    </w:p>
    <w:p w14:paraId="422822D6" w14:textId="77777777" w:rsidR="00E5615B" w:rsidRDefault="7218AFC6" w:rsidP="7218AFC6">
      <w:pPr>
        <w:ind w:right="813"/>
        <w:rPr>
          <w:rFonts w:ascii="Verdana" w:hAnsi="Verdana"/>
          <w:i/>
          <w:iCs/>
          <w:sz w:val="20"/>
          <w:szCs w:val="20"/>
        </w:rPr>
      </w:pPr>
      <w:r w:rsidRPr="7218AFC6">
        <w:rPr>
          <w:rFonts w:ascii="Verdana" w:hAnsi="Verdana"/>
          <w:i/>
          <w:iCs/>
          <w:sz w:val="20"/>
          <w:szCs w:val="20"/>
        </w:rPr>
        <w:t>DBL - Deutsche Berufskleider-Leasing GmbH</w:t>
      </w:r>
      <w:r w:rsidR="00E5615B">
        <w:br/>
      </w:r>
      <w:r w:rsidRPr="7218AFC6">
        <w:rPr>
          <w:rFonts w:ascii="Verdana" w:hAnsi="Verdana"/>
          <w:i/>
          <w:iCs/>
          <w:sz w:val="20"/>
          <w:szCs w:val="20"/>
        </w:rPr>
        <w:t>Albert-Einstein-Straße 30</w:t>
      </w:r>
      <w:r w:rsidR="00E5615B">
        <w:br/>
      </w:r>
      <w:r w:rsidRPr="7218AFC6">
        <w:rPr>
          <w:rFonts w:ascii="Verdana" w:hAnsi="Verdana"/>
          <w:i/>
          <w:iCs/>
          <w:sz w:val="20"/>
          <w:szCs w:val="20"/>
        </w:rPr>
        <w:t>90513 Zirndorf</w:t>
      </w:r>
    </w:p>
    <w:p w14:paraId="18CD4FD9" w14:textId="77777777" w:rsidR="00E5615B" w:rsidRDefault="7218AFC6" w:rsidP="7218AFC6">
      <w:pPr>
        <w:ind w:right="813"/>
        <w:rPr>
          <w:rFonts w:ascii="Verdana" w:hAnsi="Verdana"/>
          <w:i/>
          <w:iCs/>
          <w:sz w:val="20"/>
          <w:szCs w:val="20"/>
        </w:rPr>
      </w:pPr>
      <w:r w:rsidRPr="7218AFC6">
        <w:rPr>
          <w:rFonts w:ascii="Verdana" w:hAnsi="Verdana"/>
          <w:i/>
          <w:iCs/>
          <w:sz w:val="20"/>
          <w:szCs w:val="20"/>
        </w:rPr>
        <w:t>Tel.: +49 911 965858 0</w:t>
      </w:r>
    </w:p>
    <w:p w14:paraId="177D0516" w14:textId="77777777" w:rsidR="00E5615B" w:rsidRDefault="7218AFC6" w:rsidP="7218AFC6">
      <w:pPr>
        <w:ind w:right="813"/>
        <w:rPr>
          <w:rFonts w:ascii="Verdana" w:hAnsi="Verdana"/>
          <w:i/>
          <w:iCs/>
          <w:sz w:val="20"/>
          <w:szCs w:val="20"/>
        </w:rPr>
      </w:pPr>
      <w:r w:rsidRPr="7218AFC6">
        <w:rPr>
          <w:rFonts w:ascii="Verdana" w:hAnsi="Verdana"/>
          <w:i/>
          <w:iCs/>
          <w:sz w:val="20"/>
          <w:szCs w:val="20"/>
        </w:rPr>
        <w:t>Web: www.dbl.de</w:t>
      </w:r>
    </w:p>
    <w:p w14:paraId="62C90676" w14:textId="3CFCD118" w:rsidR="00655744" w:rsidRDefault="7218AFC6" w:rsidP="7218AFC6">
      <w:pPr>
        <w:ind w:right="813"/>
        <w:rPr>
          <w:rStyle w:val="Hyperlink"/>
          <w:rFonts w:ascii="Verdana" w:hAnsi="Verdana"/>
          <w:i/>
          <w:iCs/>
          <w:sz w:val="20"/>
          <w:szCs w:val="20"/>
        </w:rPr>
      </w:pPr>
      <w:r w:rsidRPr="7218AFC6">
        <w:rPr>
          <w:rFonts w:ascii="Verdana" w:hAnsi="Verdana"/>
          <w:i/>
          <w:iCs/>
          <w:sz w:val="20"/>
          <w:szCs w:val="20"/>
        </w:rPr>
        <w:t xml:space="preserve">Email: </w:t>
      </w:r>
      <w:hyperlink r:id="rId9">
        <w:r w:rsidRPr="7218AFC6">
          <w:rPr>
            <w:rStyle w:val="Hyperlink"/>
            <w:rFonts w:ascii="Verdana" w:hAnsi="Verdana"/>
            <w:i/>
            <w:iCs/>
            <w:sz w:val="20"/>
            <w:szCs w:val="20"/>
          </w:rPr>
          <w:t>info@dbl.de</w:t>
        </w:r>
      </w:hyperlink>
    </w:p>
    <w:p w14:paraId="49EE682D" w14:textId="5A1F53BF" w:rsidR="000D59CB" w:rsidRDefault="000D59CB" w:rsidP="7218AFC6">
      <w:pPr>
        <w:ind w:right="813"/>
        <w:rPr>
          <w:rFonts w:ascii="Verdana" w:hAnsi="Verdana" w:cs="Arial"/>
          <w:b/>
          <w:bCs/>
          <w:sz w:val="20"/>
          <w:szCs w:val="20"/>
        </w:rPr>
      </w:pPr>
    </w:p>
    <w:p w14:paraId="7EDCB893" w14:textId="74A1D8B5" w:rsidR="000D59CB" w:rsidRDefault="000D59CB" w:rsidP="7218AFC6">
      <w:pPr>
        <w:ind w:right="813"/>
        <w:rPr>
          <w:rFonts w:ascii="Verdana" w:hAnsi="Verdana" w:cs="Arial"/>
          <w:b/>
          <w:bCs/>
          <w:sz w:val="20"/>
          <w:szCs w:val="20"/>
        </w:rPr>
      </w:pPr>
    </w:p>
    <w:p w14:paraId="3BAB693A" w14:textId="77777777" w:rsidR="000D59CB" w:rsidRDefault="000D59CB">
      <w:pPr>
        <w:rPr>
          <w:rFonts w:ascii="Verdana" w:hAnsi="Verdana"/>
          <w:b/>
          <w:sz w:val="20"/>
          <w:szCs w:val="20"/>
        </w:rPr>
      </w:pPr>
      <w:r>
        <w:rPr>
          <w:rFonts w:ascii="Verdana" w:hAnsi="Verdana"/>
          <w:b/>
          <w:sz w:val="20"/>
          <w:szCs w:val="20"/>
        </w:rPr>
        <w:br w:type="page"/>
      </w:r>
    </w:p>
    <w:p w14:paraId="255C5E94" w14:textId="6C9C1A57" w:rsidR="000D59CB" w:rsidRPr="00EE1F9B" w:rsidRDefault="000D59CB" w:rsidP="000D59CB">
      <w:pPr>
        <w:ind w:right="-314"/>
        <w:rPr>
          <w:rFonts w:ascii="Verdana" w:hAnsi="Verdana"/>
          <w:b/>
          <w:sz w:val="20"/>
          <w:szCs w:val="20"/>
        </w:rPr>
      </w:pPr>
      <w:r w:rsidRPr="00EE1F9B">
        <w:rPr>
          <w:rFonts w:ascii="Verdana" w:hAnsi="Verdana"/>
          <w:b/>
          <w:sz w:val="20"/>
          <w:szCs w:val="20"/>
        </w:rPr>
        <w:lastRenderedPageBreak/>
        <w:t>Fotoübersicht</w:t>
      </w:r>
    </w:p>
    <w:p w14:paraId="63A528BC" w14:textId="65296F6B" w:rsidR="000D59CB" w:rsidRDefault="000D59CB" w:rsidP="000D59CB">
      <w:pPr>
        <w:ind w:right="-314"/>
        <w:rPr>
          <w:rFonts w:ascii="Verdana" w:hAnsi="Verdana"/>
          <w:sz w:val="20"/>
          <w:szCs w:val="20"/>
        </w:rPr>
      </w:pPr>
    </w:p>
    <w:p w14:paraId="52189B36" w14:textId="77777777" w:rsidR="000D59CB" w:rsidRDefault="000D59CB" w:rsidP="000D59CB">
      <w:pPr>
        <w:ind w:right="-314"/>
        <w:rPr>
          <w:rFonts w:ascii="Verdana" w:hAnsi="Verdana"/>
          <w:sz w:val="20"/>
          <w:szCs w:val="20"/>
        </w:rPr>
      </w:pPr>
    </w:p>
    <w:p w14:paraId="15073FC9" w14:textId="7ADAEE99" w:rsidR="000D59CB" w:rsidRPr="00F34B3D" w:rsidRDefault="00823BA6" w:rsidP="000D59CB">
      <w:pPr>
        <w:ind w:right="993"/>
        <w:rPr>
          <w:rFonts w:ascii="Verdana" w:hAnsi="Verdana" w:cs="Arial"/>
          <w:sz w:val="20"/>
          <w:szCs w:val="20"/>
        </w:rPr>
      </w:pPr>
      <w:r>
        <w:rPr>
          <w:rFonts w:ascii="Verdana" w:hAnsi="Verdana"/>
          <w:i/>
          <w:iCs/>
          <w:noProof/>
          <w:sz w:val="20"/>
          <w:szCs w:val="20"/>
        </w:rPr>
        <w:drawing>
          <wp:inline distT="0" distB="0" distL="0" distR="0" wp14:anchorId="3C0057F2" wp14:editId="240A053D">
            <wp:extent cx="1800000" cy="2700000"/>
            <wp:effectExtent l="0" t="0" r="0" b="5715"/>
            <wp:docPr id="4" name="Grafik 4" descr="C:\Users\tt\AppData\Local\Microsoft\Windows\INetCache\Content.Word\portraitbild_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AppData\Local\Microsoft\Windows\INetCache\Content.Word\portraitbild_bearbeitet.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00000" cy="2700000"/>
                    </a:xfrm>
                    <a:prstGeom prst="rect">
                      <a:avLst/>
                    </a:prstGeom>
                    <a:noFill/>
                    <a:ln>
                      <a:noFill/>
                    </a:ln>
                  </pic:spPr>
                </pic:pic>
              </a:graphicData>
            </a:graphic>
          </wp:inline>
        </w:drawing>
      </w:r>
    </w:p>
    <w:p w14:paraId="32EDD0B9" w14:textId="7391FE59" w:rsidR="000D59CB" w:rsidRPr="00CB62F8" w:rsidRDefault="00261FBF" w:rsidP="000D59CB">
      <w:pPr>
        <w:tabs>
          <w:tab w:val="left" w:pos="9540"/>
        </w:tabs>
        <w:ind w:right="742"/>
        <w:rPr>
          <w:rFonts w:ascii="Verdana" w:hAnsi="Verdana"/>
          <w:sz w:val="20"/>
          <w:szCs w:val="20"/>
        </w:rPr>
      </w:pPr>
      <w:hyperlink r:id="rId11" w:history="1">
        <w:r w:rsidR="00823BA6" w:rsidRPr="00CB62F8">
          <w:rPr>
            <w:rStyle w:val="Hyperlink"/>
            <w:rFonts w:ascii="Verdana" w:hAnsi="Verdana"/>
            <w:sz w:val="20"/>
            <w:szCs w:val="20"/>
          </w:rPr>
          <w:t>Zur DBL-Bilddatenbank</w:t>
        </w:r>
      </w:hyperlink>
    </w:p>
    <w:p w14:paraId="428707CC" w14:textId="77777777" w:rsidR="00823BA6" w:rsidRPr="00234F1F" w:rsidRDefault="00823BA6" w:rsidP="000D59CB">
      <w:pPr>
        <w:tabs>
          <w:tab w:val="left" w:pos="9540"/>
        </w:tabs>
        <w:ind w:right="742"/>
        <w:rPr>
          <w:rFonts w:ascii="Verdana" w:hAnsi="Verdana"/>
          <w:bCs/>
          <w:sz w:val="10"/>
          <w:szCs w:val="10"/>
        </w:rPr>
      </w:pPr>
    </w:p>
    <w:p w14:paraId="4CC166A6" w14:textId="26310FD1" w:rsidR="000D59CB" w:rsidRDefault="000D59CB" w:rsidP="000D59CB">
      <w:pPr>
        <w:ind w:right="-314"/>
        <w:rPr>
          <w:rFonts w:ascii="Verdana" w:hAnsi="Verdana"/>
          <w:sz w:val="20"/>
          <w:szCs w:val="20"/>
        </w:rPr>
      </w:pPr>
      <w:r w:rsidRPr="139CCD48">
        <w:rPr>
          <w:rFonts w:ascii="Verdana" w:hAnsi="Verdana"/>
          <w:sz w:val="20"/>
          <w:szCs w:val="20"/>
        </w:rPr>
        <w:t>Sarah Werner, zuständig für Büro und Planung</w:t>
      </w:r>
      <w:r>
        <w:rPr>
          <w:rFonts w:ascii="Verdana" w:hAnsi="Verdana"/>
          <w:sz w:val="20"/>
          <w:szCs w:val="20"/>
        </w:rPr>
        <w:t>, organisiert</w:t>
      </w:r>
      <w:r w:rsidR="00002BB2">
        <w:rPr>
          <w:rFonts w:ascii="Verdana" w:hAnsi="Verdana"/>
          <w:sz w:val="20"/>
          <w:szCs w:val="20"/>
        </w:rPr>
        <w:t xml:space="preserve"> beim </w:t>
      </w:r>
      <w:r w:rsidR="00002BB2" w:rsidRPr="139CCD48">
        <w:rPr>
          <w:rFonts w:ascii="Verdana" w:hAnsi="Verdana"/>
          <w:sz w:val="20"/>
          <w:szCs w:val="20"/>
        </w:rPr>
        <w:t>Garten- und Landschaftsbaubetrieb</w:t>
      </w:r>
      <w:r w:rsidR="00002BB2">
        <w:rPr>
          <w:rFonts w:ascii="Verdana" w:hAnsi="Verdana"/>
          <w:sz w:val="20"/>
          <w:szCs w:val="20"/>
        </w:rPr>
        <w:t xml:space="preserve"> Böhm die Berufskleidung und arbeitet dazu mit dem textilen Mietdienstleister DBL zusammen</w:t>
      </w:r>
    </w:p>
    <w:p w14:paraId="686D140F" w14:textId="75753DD4" w:rsidR="000D59CB" w:rsidRDefault="000D59CB" w:rsidP="000D59CB">
      <w:pPr>
        <w:tabs>
          <w:tab w:val="left" w:pos="9540"/>
        </w:tabs>
        <w:ind w:right="-314"/>
        <w:rPr>
          <w:rFonts w:ascii="Verdana" w:hAnsi="Verdana"/>
          <w:bCs/>
          <w:sz w:val="20"/>
          <w:szCs w:val="20"/>
        </w:rPr>
      </w:pPr>
    </w:p>
    <w:p w14:paraId="2DD1E7A0" w14:textId="77777777" w:rsidR="00823BA6" w:rsidRDefault="00823BA6" w:rsidP="000D59CB">
      <w:pPr>
        <w:tabs>
          <w:tab w:val="left" w:pos="9540"/>
        </w:tabs>
        <w:ind w:right="-314"/>
        <w:rPr>
          <w:rFonts w:ascii="Verdana" w:hAnsi="Verdana"/>
          <w:bCs/>
          <w:sz w:val="20"/>
          <w:szCs w:val="20"/>
        </w:rPr>
      </w:pPr>
    </w:p>
    <w:p w14:paraId="4A8ABCE9" w14:textId="77777777" w:rsidR="000D59CB" w:rsidRDefault="000D59CB" w:rsidP="000D59CB">
      <w:pPr>
        <w:ind w:right="-314"/>
        <w:rPr>
          <w:rFonts w:ascii="Verdana" w:hAnsi="Verdana"/>
          <w:sz w:val="20"/>
          <w:szCs w:val="20"/>
        </w:rPr>
      </w:pPr>
    </w:p>
    <w:p w14:paraId="477E0219" w14:textId="73C3A283" w:rsidR="000D59CB" w:rsidRPr="00F34B3D" w:rsidRDefault="00823BA6" w:rsidP="000D59CB">
      <w:pPr>
        <w:ind w:right="993"/>
        <w:rPr>
          <w:rFonts w:ascii="Verdana" w:hAnsi="Verdana" w:cs="Arial"/>
          <w:sz w:val="20"/>
          <w:szCs w:val="20"/>
        </w:rPr>
      </w:pPr>
      <w:r>
        <w:rPr>
          <w:rFonts w:ascii="Verdana" w:hAnsi="Verdana"/>
          <w:noProof/>
          <w:sz w:val="20"/>
          <w:szCs w:val="20"/>
        </w:rPr>
        <w:drawing>
          <wp:inline distT="0" distB="0" distL="0" distR="0" wp14:anchorId="333E6AD2" wp14:editId="5E817A00">
            <wp:extent cx="3600000" cy="2394570"/>
            <wp:effectExtent l="0" t="0" r="635" b="6350"/>
            <wp:docPr id="5" name="Grafik 5" descr="C:\Users\tt\AppData\Local\Microsoft\Windows\INetCache\Content.Word\IMG_0104_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t\AppData\Local\Microsoft\Windows\INetCache\Content.Word\IMG_0104_bearbeitet.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600000" cy="2394570"/>
                    </a:xfrm>
                    <a:prstGeom prst="rect">
                      <a:avLst/>
                    </a:prstGeom>
                    <a:noFill/>
                    <a:ln>
                      <a:noFill/>
                    </a:ln>
                  </pic:spPr>
                </pic:pic>
              </a:graphicData>
            </a:graphic>
          </wp:inline>
        </w:drawing>
      </w:r>
    </w:p>
    <w:p w14:paraId="0DAF9F3B" w14:textId="7F6E4664" w:rsidR="000D59CB" w:rsidRPr="00CB62F8" w:rsidRDefault="00261FBF" w:rsidP="000D59CB">
      <w:pPr>
        <w:tabs>
          <w:tab w:val="left" w:pos="9540"/>
        </w:tabs>
        <w:ind w:right="742"/>
        <w:rPr>
          <w:rFonts w:ascii="Verdana" w:hAnsi="Verdana"/>
          <w:sz w:val="20"/>
          <w:szCs w:val="20"/>
        </w:rPr>
      </w:pPr>
      <w:hyperlink r:id="rId13" w:history="1">
        <w:r w:rsidR="00CB62F8" w:rsidRPr="00CB62F8">
          <w:rPr>
            <w:rStyle w:val="Hyperlink"/>
            <w:rFonts w:ascii="Verdana" w:hAnsi="Verdana"/>
            <w:sz w:val="20"/>
            <w:szCs w:val="20"/>
          </w:rPr>
          <w:t>Zur DBL-Bilddatenbank</w:t>
        </w:r>
      </w:hyperlink>
    </w:p>
    <w:p w14:paraId="28976D2E" w14:textId="77777777" w:rsidR="00CB62F8" w:rsidRPr="00234F1F" w:rsidRDefault="00CB62F8" w:rsidP="000D59CB">
      <w:pPr>
        <w:tabs>
          <w:tab w:val="left" w:pos="9540"/>
        </w:tabs>
        <w:ind w:right="742"/>
        <w:rPr>
          <w:rFonts w:ascii="Verdana" w:hAnsi="Verdana"/>
          <w:bCs/>
          <w:sz w:val="10"/>
          <w:szCs w:val="10"/>
        </w:rPr>
      </w:pPr>
    </w:p>
    <w:p w14:paraId="257C4718" w14:textId="55A42707" w:rsidR="000D59CB" w:rsidRDefault="0022281C" w:rsidP="000D59CB">
      <w:pPr>
        <w:tabs>
          <w:tab w:val="left" w:pos="9540"/>
        </w:tabs>
        <w:ind w:right="-314"/>
        <w:rPr>
          <w:rFonts w:ascii="Verdana" w:hAnsi="Verdana"/>
          <w:bCs/>
          <w:sz w:val="20"/>
          <w:szCs w:val="20"/>
        </w:rPr>
      </w:pPr>
      <w:r>
        <w:rPr>
          <w:rFonts w:ascii="Verdana" w:hAnsi="Verdana"/>
          <w:bCs/>
          <w:sz w:val="20"/>
          <w:szCs w:val="20"/>
        </w:rPr>
        <w:t xml:space="preserve">Viel draußen und </w:t>
      </w:r>
      <w:r w:rsidR="00002BB2">
        <w:rPr>
          <w:rFonts w:ascii="Verdana" w:hAnsi="Verdana"/>
          <w:bCs/>
          <w:sz w:val="20"/>
          <w:szCs w:val="20"/>
        </w:rPr>
        <w:t xml:space="preserve">in Bewegung. </w:t>
      </w:r>
      <w:proofErr w:type="spellStart"/>
      <w:r w:rsidR="00002BB2">
        <w:rPr>
          <w:rFonts w:ascii="Verdana" w:hAnsi="Verdana"/>
          <w:bCs/>
          <w:sz w:val="20"/>
          <w:szCs w:val="20"/>
        </w:rPr>
        <w:t>GaLaBau</w:t>
      </w:r>
      <w:proofErr w:type="spellEnd"/>
      <w:r w:rsidR="0052221A">
        <w:rPr>
          <w:rFonts w:ascii="Verdana" w:hAnsi="Verdana"/>
          <w:bCs/>
          <w:sz w:val="20"/>
          <w:szCs w:val="20"/>
        </w:rPr>
        <w:t>-</w:t>
      </w:r>
      <w:r w:rsidR="00002BB2">
        <w:rPr>
          <w:rFonts w:ascii="Verdana" w:hAnsi="Verdana"/>
          <w:bCs/>
          <w:sz w:val="20"/>
          <w:szCs w:val="20"/>
        </w:rPr>
        <w:t>Profis</w:t>
      </w:r>
      <w:r w:rsidR="001A41FE">
        <w:rPr>
          <w:rFonts w:ascii="Verdana" w:hAnsi="Verdana"/>
          <w:bCs/>
          <w:sz w:val="20"/>
          <w:szCs w:val="20"/>
        </w:rPr>
        <w:t xml:space="preserve"> – wie hier die Mitarbeiter von Böhm -</w:t>
      </w:r>
      <w:r w:rsidR="00002BB2">
        <w:rPr>
          <w:rFonts w:ascii="Verdana" w:hAnsi="Verdana"/>
          <w:bCs/>
          <w:sz w:val="20"/>
          <w:szCs w:val="20"/>
        </w:rPr>
        <w:t xml:space="preserve"> brauchen strapazierfähige Kleidung, die alles mitmacht und viel aushält. Die </w:t>
      </w:r>
      <w:r>
        <w:rPr>
          <w:rFonts w:ascii="Verdana" w:hAnsi="Verdana"/>
          <w:bCs/>
          <w:sz w:val="20"/>
          <w:szCs w:val="20"/>
        </w:rPr>
        <w:t>DBL sorgt für die Ausstattung – und auch dafür, dass die Kleidung nach dem Einsatz wieder frisch gepflegt und sauber ist.</w:t>
      </w:r>
    </w:p>
    <w:p w14:paraId="26F68EB6" w14:textId="77777777" w:rsidR="000D59CB" w:rsidRDefault="000D59CB" w:rsidP="000D59CB">
      <w:pPr>
        <w:ind w:right="-314"/>
        <w:rPr>
          <w:rFonts w:ascii="Verdana" w:hAnsi="Verdana"/>
          <w:sz w:val="20"/>
          <w:szCs w:val="20"/>
        </w:rPr>
      </w:pPr>
    </w:p>
    <w:p w14:paraId="5BCDB2A8" w14:textId="5A3C6E75" w:rsidR="000D59CB" w:rsidRPr="00F34B3D" w:rsidRDefault="000D59CB" w:rsidP="000D59CB">
      <w:pPr>
        <w:ind w:right="993"/>
        <w:rPr>
          <w:rFonts w:ascii="Verdana" w:hAnsi="Verdana" w:cs="Arial"/>
          <w:sz w:val="20"/>
          <w:szCs w:val="20"/>
        </w:rPr>
      </w:pPr>
    </w:p>
    <w:p w14:paraId="381E6856" w14:textId="07B44B38" w:rsidR="00823BA6" w:rsidRDefault="00823BA6" w:rsidP="000D59CB">
      <w:pPr>
        <w:tabs>
          <w:tab w:val="left" w:pos="9540"/>
        </w:tabs>
        <w:ind w:right="742"/>
      </w:pPr>
      <w:bookmarkStart w:id="0" w:name="_GoBack"/>
      <w:r>
        <w:rPr>
          <w:noProof/>
        </w:rPr>
        <w:lastRenderedPageBreak/>
        <w:drawing>
          <wp:inline distT="0" distB="0" distL="0" distR="0" wp14:anchorId="133D0C7F" wp14:editId="277D1C53">
            <wp:extent cx="1800000" cy="2700000"/>
            <wp:effectExtent l="0" t="0" r="0" b="5715"/>
            <wp:docPr id="6" name="Grafik 6" descr="C:\Users\tt\AppData\Local\Microsoft\Windows\INetCache\Content.Word\IMG_0114_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t\AppData\Local\Microsoft\Windows\INetCache\Content.Word\IMG_0114_bearbeitet.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00000" cy="2700000"/>
                    </a:xfrm>
                    <a:prstGeom prst="rect">
                      <a:avLst/>
                    </a:prstGeom>
                    <a:noFill/>
                    <a:ln>
                      <a:noFill/>
                    </a:ln>
                  </pic:spPr>
                </pic:pic>
              </a:graphicData>
            </a:graphic>
          </wp:inline>
        </w:drawing>
      </w:r>
      <w:bookmarkEnd w:id="0"/>
    </w:p>
    <w:p w14:paraId="605F180C" w14:textId="35085FA5" w:rsidR="000D59CB" w:rsidRPr="00CB62F8" w:rsidRDefault="00261FBF" w:rsidP="000D59CB">
      <w:pPr>
        <w:tabs>
          <w:tab w:val="left" w:pos="9540"/>
        </w:tabs>
        <w:ind w:right="742"/>
        <w:rPr>
          <w:rFonts w:ascii="Verdana" w:hAnsi="Verdana"/>
          <w:sz w:val="20"/>
          <w:szCs w:val="20"/>
        </w:rPr>
      </w:pPr>
      <w:hyperlink r:id="rId15" w:history="1">
        <w:r w:rsidR="00CB62F8" w:rsidRPr="00CB62F8">
          <w:rPr>
            <w:rStyle w:val="Hyperlink"/>
            <w:rFonts w:ascii="Verdana" w:hAnsi="Verdana"/>
            <w:sz w:val="20"/>
            <w:szCs w:val="20"/>
          </w:rPr>
          <w:t>Zur DBL-Bilddatenbank</w:t>
        </w:r>
      </w:hyperlink>
    </w:p>
    <w:p w14:paraId="402A1334" w14:textId="77777777" w:rsidR="00CB62F8" w:rsidRPr="00234F1F" w:rsidRDefault="00CB62F8" w:rsidP="000D59CB">
      <w:pPr>
        <w:tabs>
          <w:tab w:val="left" w:pos="9540"/>
        </w:tabs>
        <w:ind w:right="742"/>
        <w:rPr>
          <w:rFonts w:ascii="Verdana" w:hAnsi="Verdana"/>
          <w:bCs/>
          <w:sz w:val="10"/>
          <w:szCs w:val="10"/>
        </w:rPr>
      </w:pPr>
    </w:p>
    <w:p w14:paraId="3B2A688A" w14:textId="1AF58130" w:rsidR="000D59CB" w:rsidRDefault="000F1518" w:rsidP="000D59CB">
      <w:pPr>
        <w:tabs>
          <w:tab w:val="left" w:pos="9540"/>
        </w:tabs>
        <w:ind w:right="-314"/>
        <w:rPr>
          <w:rFonts w:ascii="Verdana" w:hAnsi="Verdana"/>
          <w:bCs/>
          <w:sz w:val="20"/>
          <w:szCs w:val="20"/>
        </w:rPr>
      </w:pPr>
      <w:proofErr w:type="spellStart"/>
      <w:r>
        <w:rPr>
          <w:rFonts w:ascii="Verdana" w:hAnsi="Verdana"/>
          <w:bCs/>
          <w:sz w:val="20"/>
          <w:szCs w:val="20"/>
        </w:rPr>
        <w:t>GaLaBau</w:t>
      </w:r>
      <w:proofErr w:type="spellEnd"/>
      <w:r w:rsidR="00A77A24">
        <w:rPr>
          <w:rFonts w:ascii="Verdana" w:hAnsi="Verdana"/>
          <w:bCs/>
          <w:sz w:val="20"/>
          <w:szCs w:val="20"/>
        </w:rPr>
        <w:t>-</w:t>
      </w:r>
      <w:r>
        <w:rPr>
          <w:rFonts w:ascii="Verdana" w:hAnsi="Verdana"/>
          <w:bCs/>
          <w:sz w:val="20"/>
          <w:szCs w:val="20"/>
        </w:rPr>
        <w:t xml:space="preserve">Profi im </w:t>
      </w:r>
      <w:r w:rsidR="000810E2">
        <w:rPr>
          <w:rFonts w:ascii="Verdana" w:hAnsi="Verdana"/>
          <w:bCs/>
          <w:sz w:val="20"/>
          <w:szCs w:val="20"/>
        </w:rPr>
        <w:t>Einsatz.</w:t>
      </w:r>
      <w:r>
        <w:rPr>
          <w:rFonts w:ascii="Verdana" w:hAnsi="Verdana"/>
          <w:bCs/>
          <w:sz w:val="20"/>
          <w:szCs w:val="20"/>
        </w:rPr>
        <w:t xml:space="preserve"> Hier mit der</w:t>
      </w:r>
      <w:r w:rsidR="00823BA6">
        <w:rPr>
          <w:rFonts w:ascii="Verdana" w:hAnsi="Verdana"/>
          <w:bCs/>
          <w:sz w:val="20"/>
          <w:szCs w:val="20"/>
        </w:rPr>
        <w:t xml:space="preserve"> aktuellen Imagekleidung im DBL-</w:t>
      </w:r>
      <w:r>
        <w:rPr>
          <w:rFonts w:ascii="Verdana" w:hAnsi="Verdana"/>
          <w:bCs/>
          <w:sz w:val="20"/>
          <w:szCs w:val="20"/>
        </w:rPr>
        <w:t xml:space="preserve">Mietservice. </w:t>
      </w:r>
      <w:r w:rsidR="00BB07F3">
        <w:rPr>
          <w:rFonts w:ascii="Verdana" w:hAnsi="Verdana"/>
          <w:bCs/>
          <w:sz w:val="20"/>
          <w:szCs w:val="20"/>
        </w:rPr>
        <w:t xml:space="preserve"> </w:t>
      </w:r>
    </w:p>
    <w:p w14:paraId="64F94A5A" w14:textId="77777777" w:rsidR="000D59CB" w:rsidRDefault="000D59CB" w:rsidP="000D59CB">
      <w:pPr>
        <w:ind w:right="-314"/>
        <w:rPr>
          <w:rFonts w:ascii="Verdana" w:hAnsi="Verdana"/>
          <w:sz w:val="20"/>
          <w:szCs w:val="20"/>
        </w:rPr>
      </w:pPr>
    </w:p>
    <w:p w14:paraId="54E77CC5" w14:textId="77777777" w:rsidR="000D59CB" w:rsidRDefault="000D59CB" w:rsidP="000D59CB">
      <w:pPr>
        <w:tabs>
          <w:tab w:val="left" w:pos="9540"/>
        </w:tabs>
        <w:ind w:right="-314"/>
        <w:rPr>
          <w:rFonts w:ascii="Verdana" w:hAnsi="Verdana"/>
          <w:bCs/>
          <w:sz w:val="20"/>
          <w:szCs w:val="20"/>
        </w:rPr>
      </w:pPr>
    </w:p>
    <w:p w14:paraId="2BC02116" w14:textId="77777777" w:rsidR="000D59CB" w:rsidRDefault="000D59CB" w:rsidP="000D59CB">
      <w:pPr>
        <w:ind w:right="-314"/>
        <w:rPr>
          <w:rFonts w:ascii="Verdana" w:hAnsi="Verdana"/>
          <w:sz w:val="20"/>
          <w:szCs w:val="20"/>
        </w:rPr>
      </w:pPr>
    </w:p>
    <w:p w14:paraId="27FB2C88" w14:textId="77777777" w:rsidR="000D59CB" w:rsidRDefault="000D59CB" w:rsidP="000D59CB">
      <w:pPr>
        <w:ind w:right="-314"/>
        <w:rPr>
          <w:rFonts w:ascii="Verdana" w:hAnsi="Verdana"/>
          <w:sz w:val="20"/>
          <w:szCs w:val="20"/>
        </w:rPr>
      </w:pPr>
    </w:p>
    <w:p w14:paraId="00039AF5" w14:textId="77777777" w:rsidR="000D59CB" w:rsidRPr="00533E5E" w:rsidRDefault="000D59CB" w:rsidP="7218AFC6">
      <w:pPr>
        <w:ind w:right="813"/>
        <w:rPr>
          <w:rFonts w:ascii="Verdana" w:hAnsi="Verdana" w:cs="Arial"/>
          <w:b/>
          <w:bCs/>
          <w:sz w:val="20"/>
          <w:szCs w:val="20"/>
        </w:rPr>
      </w:pPr>
    </w:p>
    <w:sectPr w:rsidR="000D59CB" w:rsidRPr="00533E5E" w:rsidSect="00027E19">
      <w:headerReference w:type="default" r:id="rId16"/>
      <w:footerReference w:type="default" r:id="rId17"/>
      <w:pgSz w:w="11906" w:h="16838" w:code="9"/>
      <w:pgMar w:top="2693" w:right="385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AFB1" w14:textId="77777777" w:rsidR="00CA5C1B" w:rsidRDefault="00CA5C1B">
      <w:r>
        <w:separator/>
      </w:r>
    </w:p>
  </w:endnote>
  <w:endnote w:type="continuationSeparator" w:id="0">
    <w:p w14:paraId="39CB7CA9" w14:textId="77777777" w:rsidR="00CA5C1B" w:rsidRDefault="00CA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781D" w14:textId="77777777" w:rsidR="00225502" w:rsidRDefault="00B24226">
    <w:pPr>
      <w:pStyle w:val="Fuzeile"/>
    </w:pPr>
    <w:r>
      <w:rPr>
        <w:noProof/>
      </w:rPr>
      <w:drawing>
        <wp:anchor distT="0" distB="0" distL="114300" distR="114300" simplePos="0" relativeHeight="251657728" behindDoc="1" locked="0" layoutInCell="1" allowOverlap="1" wp14:anchorId="05F4569A" wp14:editId="09AB00B4">
          <wp:simplePos x="0" y="0"/>
          <wp:positionH relativeFrom="column">
            <wp:posOffset>-914400</wp:posOffset>
          </wp:positionH>
          <wp:positionV relativeFrom="paragraph">
            <wp:posOffset>-836295</wp:posOffset>
          </wp:positionV>
          <wp:extent cx="5486400" cy="1473200"/>
          <wp:effectExtent l="0" t="0" r="6985" b="0"/>
          <wp:wrapNone/>
          <wp:docPr id="2" name="Bild 2" descr="Pressemitteilungsbg Presseinformation 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mitteilungsbg Presseinformation 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A258D" w14:textId="77777777" w:rsidR="00CA5C1B" w:rsidRDefault="00CA5C1B">
      <w:r>
        <w:separator/>
      </w:r>
    </w:p>
  </w:footnote>
  <w:footnote w:type="continuationSeparator" w:id="0">
    <w:p w14:paraId="7FF6C766" w14:textId="77777777" w:rsidR="00CA5C1B" w:rsidRDefault="00CA5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B469" w14:textId="77777777" w:rsidR="00225502" w:rsidRDefault="00B24226">
    <w:pPr>
      <w:pStyle w:val="Kopfzeile"/>
    </w:pPr>
    <w:r>
      <w:rPr>
        <w:noProof/>
      </w:rPr>
      <w:drawing>
        <wp:anchor distT="0" distB="0" distL="114300" distR="114300" simplePos="0" relativeHeight="251658752" behindDoc="1" locked="0" layoutInCell="1" allowOverlap="1" wp14:anchorId="32BF6506" wp14:editId="73936A59">
          <wp:simplePos x="0" y="0"/>
          <wp:positionH relativeFrom="column">
            <wp:posOffset>-899795</wp:posOffset>
          </wp:positionH>
          <wp:positionV relativeFrom="paragraph">
            <wp:posOffset>1209040</wp:posOffset>
          </wp:positionV>
          <wp:extent cx="561975" cy="5972175"/>
          <wp:effectExtent l="0" t="0" r="5715" b="7620"/>
          <wp:wrapTight wrapText="bothSides">
            <wp:wrapPolygon edited="0">
              <wp:start x="0" y="0"/>
              <wp:lineTo x="0" y="21570"/>
              <wp:lineTo x="21229" y="21570"/>
              <wp:lineTo x="21229" y="0"/>
              <wp:lineTo x="0" y="0"/>
            </wp:wrapPolygon>
          </wp:wrapTight>
          <wp:docPr id="3" name="Bild 3" descr="Pressemitteilungsbg Presseinformation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sbg Presseinformation lin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972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7963C9FF" wp14:editId="04492A9C">
          <wp:simplePos x="0" y="0"/>
          <wp:positionH relativeFrom="column">
            <wp:posOffset>4127500</wp:posOffset>
          </wp:positionH>
          <wp:positionV relativeFrom="paragraph">
            <wp:posOffset>-377190</wp:posOffset>
          </wp:positionV>
          <wp:extent cx="2527300" cy="1108075"/>
          <wp:effectExtent l="0" t="0" r="0" b="0"/>
          <wp:wrapTight wrapText="bothSides">
            <wp:wrapPolygon edited="0">
              <wp:start x="0" y="0"/>
              <wp:lineTo x="0" y="20949"/>
              <wp:lineTo x="21294" y="20949"/>
              <wp:lineTo x="21294" y="0"/>
              <wp:lineTo x="0" y="0"/>
            </wp:wrapPolygon>
          </wp:wrapTight>
          <wp:docPr id="1" name="Bild 1" descr="Pressemitteilungsbg Presseinformation Logo oben 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sbg Presseinformation Logo oben rechts"/>
                  <pic:cNvPicPr>
                    <a:picLocks noChangeAspect="1" noChangeArrowheads="1"/>
                  </pic:cNvPicPr>
                </pic:nvPicPr>
                <pic:blipFill>
                  <a:blip r:embed="rId2">
                    <a:extLst>
                      <a:ext uri="{28A0092B-C50C-407E-A947-70E740481C1C}">
                        <a14:useLocalDpi xmlns:a14="http://schemas.microsoft.com/office/drawing/2010/main" val="0"/>
                      </a:ext>
                    </a:extLst>
                  </a:blip>
                  <a:srcRect t="7181"/>
                  <a:stretch>
                    <a:fillRect/>
                  </a:stretch>
                </pic:blipFill>
                <pic:spPr bwMode="auto">
                  <a:xfrm>
                    <a:off x="0" y="0"/>
                    <a:ext cx="2527300" cy="1108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ED"/>
    <w:rsid w:val="00002BB2"/>
    <w:rsid w:val="0000479C"/>
    <w:rsid w:val="00010C79"/>
    <w:rsid w:val="00013D00"/>
    <w:rsid w:val="00015460"/>
    <w:rsid w:val="0002142C"/>
    <w:rsid w:val="00021843"/>
    <w:rsid w:val="00023F9F"/>
    <w:rsid w:val="00026A0C"/>
    <w:rsid w:val="00027E19"/>
    <w:rsid w:val="00033E94"/>
    <w:rsid w:val="00047664"/>
    <w:rsid w:val="00047EC4"/>
    <w:rsid w:val="00052496"/>
    <w:rsid w:val="000654ED"/>
    <w:rsid w:val="000658BB"/>
    <w:rsid w:val="00066E07"/>
    <w:rsid w:val="00070E18"/>
    <w:rsid w:val="00075994"/>
    <w:rsid w:val="00075DBC"/>
    <w:rsid w:val="000810E2"/>
    <w:rsid w:val="0009007C"/>
    <w:rsid w:val="000909DE"/>
    <w:rsid w:val="00096E84"/>
    <w:rsid w:val="000A12F3"/>
    <w:rsid w:val="000A1643"/>
    <w:rsid w:val="000A25CA"/>
    <w:rsid w:val="000A4BDD"/>
    <w:rsid w:val="000B2B09"/>
    <w:rsid w:val="000B5849"/>
    <w:rsid w:val="000B5D78"/>
    <w:rsid w:val="000C0B0B"/>
    <w:rsid w:val="000C1139"/>
    <w:rsid w:val="000C2DFC"/>
    <w:rsid w:val="000D08F9"/>
    <w:rsid w:val="000D3703"/>
    <w:rsid w:val="000D59CB"/>
    <w:rsid w:val="000D7FE6"/>
    <w:rsid w:val="000F1518"/>
    <w:rsid w:val="000F2CA6"/>
    <w:rsid w:val="000F2F97"/>
    <w:rsid w:val="000F476C"/>
    <w:rsid w:val="000F6740"/>
    <w:rsid w:val="00100A86"/>
    <w:rsid w:val="00101B48"/>
    <w:rsid w:val="00102E97"/>
    <w:rsid w:val="00105DBD"/>
    <w:rsid w:val="00112D46"/>
    <w:rsid w:val="00115178"/>
    <w:rsid w:val="001151AD"/>
    <w:rsid w:val="00115FB3"/>
    <w:rsid w:val="00123B33"/>
    <w:rsid w:val="00125B09"/>
    <w:rsid w:val="0013079E"/>
    <w:rsid w:val="001336A6"/>
    <w:rsid w:val="001357C5"/>
    <w:rsid w:val="00136083"/>
    <w:rsid w:val="00136A26"/>
    <w:rsid w:val="00137082"/>
    <w:rsid w:val="001375C5"/>
    <w:rsid w:val="0014714D"/>
    <w:rsid w:val="0015355C"/>
    <w:rsid w:val="0015414F"/>
    <w:rsid w:val="0016069B"/>
    <w:rsid w:val="00161CF2"/>
    <w:rsid w:val="00163A8C"/>
    <w:rsid w:val="00170307"/>
    <w:rsid w:val="001727BB"/>
    <w:rsid w:val="001805E4"/>
    <w:rsid w:val="001816FB"/>
    <w:rsid w:val="00181DDD"/>
    <w:rsid w:val="0018556D"/>
    <w:rsid w:val="00187720"/>
    <w:rsid w:val="00191763"/>
    <w:rsid w:val="001940A5"/>
    <w:rsid w:val="001945A6"/>
    <w:rsid w:val="001971A5"/>
    <w:rsid w:val="001A326C"/>
    <w:rsid w:val="001A41FE"/>
    <w:rsid w:val="001A475D"/>
    <w:rsid w:val="001A513C"/>
    <w:rsid w:val="001B2E30"/>
    <w:rsid w:val="001B4AC0"/>
    <w:rsid w:val="001C18FE"/>
    <w:rsid w:val="001D1989"/>
    <w:rsid w:val="001D57D9"/>
    <w:rsid w:val="001F40A3"/>
    <w:rsid w:val="001F53A1"/>
    <w:rsid w:val="002001C4"/>
    <w:rsid w:val="0020281A"/>
    <w:rsid w:val="002043CD"/>
    <w:rsid w:val="00206BE2"/>
    <w:rsid w:val="002120E8"/>
    <w:rsid w:val="00214218"/>
    <w:rsid w:val="0021574F"/>
    <w:rsid w:val="00215D6E"/>
    <w:rsid w:val="002166EC"/>
    <w:rsid w:val="0022081D"/>
    <w:rsid w:val="002212EC"/>
    <w:rsid w:val="0022281C"/>
    <w:rsid w:val="00224092"/>
    <w:rsid w:val="00225502"/>
    <w:rsid w:val="00230394"/>
    <w:rsid w:val="00234C88"/>
    <w:rsid w:val="0023624A"/>
    <w:rsid w:val="002368B3"/>
    <w:rsid w:val="00246DDD"/>
    <w:rsid w:val="002472E8"/>
    <w:rsid w:val="00255422"/>
    <w:rsid w:val="002600C1"/>
    <w:rsid w:val="002607B1"/>
    <w:rsid w:val="00261FBF"/>
    <w:rsid w:val="0026429E"/>
    <w:rsid w:val="00264391"/>
    <w:rsid w:val="00264CAF"/>
    <w:rsid w:val="00271852"/>
    <w:rsid w:val="002744E4"/>
    <w:rsid w:val="00275EA6"/>
    <w:rsid w:val="002763DC"/>
    <w:rsid w:val="00291E51"/>
    <w:rsid w:val="00297690"/>
    <w:rsid w:val="0029788B"/>
    <w:rsid w:val="002A010D"/>
    <w:rsid w:val="002A4C03"/>
    <w:rsid w:val="002B2A07"/>
    <w:rsid w:val="002B3A33"/>
    <w:rsid w:val="002B4E74"/>
    <w:rsid w:val="002B73AA"/>
    <w:rsid w:val="002B73F8"/>
    <w:rsid w:val="002C1D85"/>
    <w:rsid w:val="002C2672"/>
    <w:rsid w:val="002C6CCB"/>
    <w:rsid w:val="002D3FE3"/>
    <w:rsid w:val="002D62E9"/>
    <w:rsid w:val="002D657F"/>
    <w:rsid w:val="002D6D1B"/>
    <w:rsid w:val="002E0124"/>
    <w:rsid w:val="002E49F6"/>
    <w:rsid w:val="002E646E"/>
    <w:rsid w:val="002E79B9"/>
    <w:rsid w:val="002F0333"/>
    <w:rsid w:val="002F08B0"/>
    <w:rsid w:val="002F091D"/>
    <w:rsid w:val="002F0F47"/>
    <w:rsid w:val="002F4387"/>
    <w:rsid w:val="00301288"/>
    <w:rsid w:val="00313571"/>
    <w:rsid w:val="003232B3"/>
    <w:rsid w:val="00326D4C"/>
    <w:rsid w:val="003274B2"/>
    <w:rsid w:val="0033037E"/>
    <w:rsid w:val="0033246B"/>
    <w:rsid w:val="00333161"/>
    <w:rsid w:val="00334054"/>
    <w:rsid w:val="003340F7"/>
    <w:rsid w:val="003409F5"/>
    <w:rsid w:val="00345206"/>
    <w:rsid w:val="00345851"/>
    <w:rsid w:val="00345F5F"/>
    <w:rsid w:val="003463FD"/>
    <w:rsid w:val="00352961"/>
    <w:rsid w:val="003533D9"/>
    <w:rsid w:val="00355B74"/>
    <w:rsid w:val="00357700"/>
    <w:rsid w:val="00357722"/>
    <w:rsid w:val="00362919"/>
    <w:rsid w:val="00365B6F"/>
    <w:rsid w:val="00374561"/>
    <w:rsid w:val="00377793"/>
    <w:rsid w:val="00380659"/>
    <w:rsid w:val="0038160E"/>
    <w:rsid w:val="00381919"/>
    <w:rsid w:val="0039566E"/>
    <w:rsid w:val="00397D45"/>
    <w:rsid w:val="003A0593"/>
    <w:rsid w:val="003A2A2F"/>
    <w:rsid w:val="003A3CB8"/>
    <w:rsid w:val="003A45A4"/>
    <w:rsid w:val="003A5A64"/>
    <w:rsid w:val="003A5E6F"/>
    <w:rsid w:val="003B5862"/>
    <w:rsid w:val="003C0094"/>
    <w:rsid w:val="003C3046"/>
    <w:rsid w:val="003D00CC"/>
    <w:rsid w:val="003D0C47"/>
    <w:rsid w:val="003D233E"/>
    <w:rsid w:val="003D41B2"/>
    <w:rsid w:val="003D428F"/>
    <w:rsid w:val="003D51D3"/>
    <w:rsid w:val="003D56F0"/>
    <w:rsid w:val="003D7CCB"/>
    <w:rsid w:val="003E2640"/>
    <w:rsid w:val="003E2717"/>
    <w:rsid w:val="003F1523"/>
    <w:rsid w:val="003F1820"/>
    <w:rsid w:val="003F2014"/>
    <w:rsid w:val="00402A94"/>
    <w:rsid w:val="00407156"/>
    <w:rsid w:val="00417776"/>
    <w:rsid w:val="00421CE3"/>
    <w:rsid w:val="00423FD6"/>
    <w:rsid w:val="004311E0"/>
    <w:rsid w:val="00436ECA"/>
    <w:rsid w:val="004436B4"/>
    <w:rsid w:val="00443785"/>
    <w:rsid w:val="00453542"/>
    <w:rsid w:val="00456AB5"/>
    <w:rsid w:val="00460B00"/>
    <w:rsid w:val="00466224"/>
    <w:rsid w:val="004738A2"/>
    <w:rsid w:val="00475B49"/>
    <w:rsid w:val="00490050"/>
    <w:rsid w:val="0049039C"/>
    <w:rsid w:val="004914F5"/>
    <w:rsid w:val="00493812"/>
    <w:rsid w:val="00495877"/>
    <w:rsid w:val="00497F46"/>
    <w:rsid w:val="004A0FBE"/>
    <w:rsid w:val="004A1CCA"/>
    <w:rsid w:val="004A3538"/>
    <w:rsid w:val="004A4009"/>
    <w:rsid w:val="004A598E"/>
    <w:rsid w:val="004A73F5"/>
    <w:rsid w:val="004A74F9"/>
    <w:rsid w:val="004A7687"/>
    <w:rsid w:val="004B0609"/>
    <w:rsid w:val="004B0B69"/>
    <w:rsid w:val="004B1065"/>
    <w:rsid w:val="004B2D71"/>
    <w:rsid w:val="004B34A8"/>
    <w:rsid w:val="004B4BBD"/>
    <w:rsid w:val="004B5C4D"/>
    <w:rsid w:val="004B63B0"/>
    <w:rsid w:val="004C13E8"/>
    <w:rsid w:val="004C2884"/>
    <w:rsid w:val="004C2F92"/>
    <w:rsid w:val="004C6E8E"/>
    <w:rsid w:val="004D1F4A"/>
    <w:rsid w:val="004D2828"/>
    <w:rsid w:val="004D2C03"/>
    <w:rsid w:val="004D3B73"/>
    <w:rsid w:val="004D4B64"/>
    <w:rsid w:val="004D5A44"/>
    <w:rsid w:val="004D5D5B"/>
    <w:rsid w:val="004E7DD5"/>
    <w:rsid w:val="004F1A0A"/>
    <w:rsid w:val="004F39D1"/>
    <w:rsid w:val="004F420E"/>
    <w:rsid w:val="004F4B0F"/>
    <w:rsid w:val="004F774D"/>
    <w:rsid w:val="00505138"/>
    <w:rsid w:val="005054B6"/>
    <w:rsid w:val="0050592F"/>
    <w:rsid w:val="00510643"/>
    <w:rsid w:val="00510C48"/>
    <w:rsid w:val="00513488"/>
    <w:rsid w:val="00515F86"/>
    <w:rsid w:val="00522095"/>
    <w:rsid w:val="0052221A"/>
    <w:rsid w:val="00532A52"/>
    <w:rsid w:val="005337F8"/>
    <w:rsid w:val="00533E5E"/>
    <w:rsid w:val="00533EDB"/>
    <w:rsid w:val="005340CF"/>
    <w:rsid w:val="005343DB"/>
    <w:rsid w:val="00535D97"/>
    <w:rsid w:val="0054012A"/>
    <w:rsid w:val="0054537A"/>
    <w:rsid w:val="00547823"/>
    <w:rsid w:val="00550F55"/>
    <w:rsid w:val="005527AD"/>
    <w:rsid w:val="005538FE"/>
    <w:rsid w:val="00554CA7"/>
    <w:rsid w:val="00560922"/>
    <w:rsid w:val="00563EB7"/>
    <w:rsid w:val="005711FB"/>
    <w:rsid w:val="005713F6"/>
    <w:rsid w:val="005764B0"/>
    <w:rsid w:val="00580E66"/>
    <w:rsid w:val="00582F27"/>
    <w:rsid w:val="00586C34"/>
    <w:rsid w:val="00591DE0"/>
    <w:rsid w:val="00594A02"/>
    <w:rsid w:val="005969C9"/>
    <w:rsid w:val="005A3474"/>
    <w:rsid w:val="005A54A3"/>
    <w:rsid w:val="005A7884"/>
    <w:rsid w:val="005B4A9E"/>
    <w:rsid w:val="005B5048"/>
    <w:rsid w:val="005B7C26"/>
    <w:rsid w:val="005C03D2"/>
    <w:rsid w:val="005C2876"/>
    <w:rsid w:val="005C5892"/>
    <w:rsid w:val="005C73B9"/>
    <w:rsid w:val="005D2C10"/>
    <w:rsid w:val="005D3358"/>
    <w:rsid w:val="005D3AD9"/>
    <w:rsid w:val="005D7D57"/>
    <w:rsid w:val="005E0F8B"/>
    <w:rsid w:val="005E5CD5"/>
    <w:rsid w:val="005E742B"/>
    <w:rsid w:val="005E7AB9"/>
    <w:rsid w:val="005F65BE"/>
    <w:rsid w:val="00611FB9"/>
    <w:rsid w:val="0061314C"/>
    <w:rsid w:val="006216A4"/>
    <w:rsid w:val="00622C5C"/>
    <w:rsid w:val="00623A08"/>
    <w:rsid w:val="00624769"/>
    <w:rsid w:val="006258EA"/>
    <w:rsid w:val="00626D70"/>
    <w:rsid w:val="00633458"/>
    <w:rsid w:val="00637F46"/>
    <w:rsid w:val="00641467"/>
    <w:rsid w:val="0064360F"/>
    <w:rsid w:val="006444D5"/>
    <w:rsid w:val="0064623D"/>
    <w:rsid w:val="00646DD8"/>
    <w:rsid w:val="00655744"/>
    <w:rsid w:val="0066015E"/>
    <w:rsid w:val="00663531"/>
    <w:rsid w:val="0066458E"/>
    <w:rsid w:val="00665367"/>
    <w:rsid w:val="006733FD"/>
    <w:rsid w:val="0067419F"/>
    <w:rsid w:val="006809AE"/>
    <w:rsid w:val="00682386"/>
    <w:rsid w:val="006823F4"/>
    <w:rsid w:val="00690AB7"/>
    <w:rsid w:val="00690D76"/>
    <w:rsid w:val="0069545C"/>
    <w:rsid w:val="00696D11"/>
    <w:rsid w:val="006A2BF2"/>
    <w:rsid w:val="006A3DE6"/>
    <w:rsid w:val="006B7D6D"/>
    <w:rsid w:val="006C7096"/>
    <w:rsid w:val="006D019F"/>
    <w:rsid w:val="006D2767"/>
    <w:rsid w:val="006D73ED"/>
    <w:rsid w:val="006E3526"/>
    <w:rsid w:val="006F4015"/>
    <w:rsid w:val="006F485F"/>
    <w:rsid w:val="006F715D"/>
    <w:rsid w:val="006F734F"/>
    <w:rsid w:val="00701B2B"/>
    <w:rsid w:val="00711302"/>
    <w:rsid w:val="00713A4C"/>
    <w:rsid w:val="00716E47"/>
    <w:rsid w:val="00722195"/>
    <w:rsid w:val="00731994"/>
    <w:rsid w:val="00736F54"/>
    <w:rsid w:val="00737551"/>
    <w:rsid w:val="00737C36"/>
    <w:rsid w:val="00743F86"/>
    <w:rsid w:val="0074526D"/>
    <w:rsid w:val="007461EB"/>
    <w:rsid w:val="0074628B"/>
    <w:rsid w:val="00750113"/>
    <w:rsid w:val="00751A5B"/>
    <w:rsid w:val="007542F7"/>
    <w:rsid w:val="0075628C"/>
    <w:rsid w:val="00757763"/>
    <w:rsid w:val="007607C9"/>
    <w:rsid w:val="00770C00"/>
    <w:rsid w:val="007710D7"/>
    <w:rsid w:val="00772FEB"/>
    <w:rsid w:val="00782046"/>
    <w:rsid w:val="007835E3"/>
    <w:rsid w:val="007849C8"/>
    <w:rsid w:val="00785650"/>
    <w:rsid w:val="007906F2"/>
    <w:rsid w:val="00793291"/>
    <w:rsid w:val="007937ED"/>
    <w:rsid w:val="00793FE5"/>
    <w:rsid w:val="007947C6"/>
    <w:rsid w:val="007A040E"/>
    <w:rsid w:val="007A0B19"/>
    <w:rsid w:val="007A55E9"/>
    <w:rsid w:val="007B01CC"/>
    <w:rsid w:val="007B0E18"/>
    <w:rsid w:val="007B5B71"/>
    <w:rsid w:val="007B6A2B"/>
    <w:rsid w:val="007C240E"/>
    <w:rsid w:val="007C3873"/>
    <w:rsid w:val="007D4307"/>
    <w:rsid w:val="007D4BC3"/>
    <w:rsid w:val="007D6EA4"/>
    <w:rsid w:val="007D6FA4"/>
    <w:rsid w:val="007D725D"/>
    <w:rsid w:val="007E6A83"/>
    <w:rsid w:val="007F1677"/>
    <w:rsid w:val="007F284D"/>
    <w:rsid w:val="007F39CE"/>
    <w:rsid w:val="007F5527"/>
    <w:rsid w:val="007F6402"/>
    <w:rsid w:val="00815740"/>
    <w:rsid w:val="00823BA6"/>
    <w:rsid w:val="00826D0D"/>
    <w:rsid w:val="00830E80"/>
    <w:rsid w:val="008374D8"/>
    <w:rsid w:val="008405A3"/>
    <w:rsid w:val="00841BE4"/>
    <w:rsid w:val="00841CBE"/>
    <w:rsid w:val="00842BC3"/>
    <w:rsid w:val="00842F14"/>
    <w:rsid w:val="00844E89"/>
    <w:rsid w:val="00857605"/>
    <w:rsid w:val="00865B6C"/>
    <w:rsid w:val="00867F1A"/>
    <w:rsid w:val="008701ED"/>
    <w:rsid w:val="00874FCD"/>
    <w:rsid w:val="0087586D"/>
    <w:rsid w:val="00875BEE"/>
    <w:rsid w:val="0087757B"/>
    <w:rsid w:val="0087792A"/>
    <w:rsid w:val="00885275"/>
    <w:rsid w:val="00890D04"/>
    <w:rsid w:val="0089162F"/>
    <w:rsid w:val="00893B1A"/>
    <w:rsid w:val="00896D99"/>
    <w:rsid w:val="00896F4C"/>
    <w:rsid w:val="008A1697"/>
    <w:rsid w:val="008B394F"/>
    <w:rsid w:val="008B426F"/>
    <w:rsid w:val="008C3A39"/>
    <w:rsid w:val="008C3EB0"/>
    <w:rsid w:val="008C47C7"/>
    <w:rsid w:val="008C5020"/>
    <w:rsid w:val="008C5AB4"/>
    <w:rsid w:val="008D160F"/>
    <w:rsid w:val="008D4714"/>
    <w:rsid w:val="008D64F9"/>
    <w:rsid w:val="008E0900"/>
    <w:rsid w:val="008E3C9C"/>
    <w:rsid w:val="008E3F72"/>
    <w:rsid w:val="008E60F1"/>
    <w:rsid w:val="008E7CC5"/>
    <w:rsid w:val="008E7FE5"/>
    <w:rsid w:val="008F0034"/>
    <w:rsid w:val="008F0847"/>
    <w:rsid w:val="008F43CB"/>
    <w:rsid w:val="008F5D1B"/>
    <w:rsid w:val="008F6C73"/>
    <w:rsid w:val="00902DF3"/>
    <w:rsid w:val="009034D8"/>
    <w:rsid w:val="00904A7D"/>
    <w:rsid w:val="00905314"/>
    <w:rsid w:val="00911EAF"/>
    <w:rsid w:val="009144EE"/>
    <w:rsid w:val="0092042C"/>
    <w:rsid w:val="0092142E"/>
    <w:rsid w:val="0092402C"/>
    <w:rsid w:val="0092689F"/>
    <w:rsid w:val="00927E32"/>
    <w:rsid w:val="009302DE"/>
    <w:rsid w:val="00932236"/>
    <w:rsid w:val="00932ABB"/>
    <w:rsid w:val="0093315B"/>
    <w:rsid w:val="0093664D"/>
    <w:rsid w:val="00937BE0"/>
    <w:rsid w:val="00940A13"/>
    <w:rsid w:val="00942776"/>
    <w:rsid w:val="0094441F"/>
    <w:rsid w:val="00944A0A"/>
    <w:rsid w:val="00945A90"/>
    <w:rsid w:val="00946738"/>
    <w:rsid w:val="009476D1"/>
    <w:rsid w:val="00947BDF"/>
    <w:rsid w:val="009564C9"/>
    <w:rsid w:val="00962CBF"/>
    <w:rsid w:val="009667E1"/>
    <w:rsid w:val="009672C3"/>
    <w:rsid w:val="0097068F"/>
    <w:rsid w:val="00981ACA"/>
    <w:rsid w:val="00991937"/>
    <w:rsid w:val="00991D08"/>
    <w:rsid w:val="009926DF"/>
    <w:rsid w:val="009A3E03"/>
    <w:rsid w:val="009A6C47"/>
    <w:rsid w:val="009B0075"/>
    <w:rsid w:val="009B088D"/>
    <w:rsid w:val="009B0F59"/>
    <w:rsid w:val="009B235B"/>
    <w:rsid w:val="009B5800"/>
    <w:rsid w:val="009C7690"/>
    <w:rsid w:val="009E35B0"/>
    <w:rsid w:val="009E4CDB"/>
    <w:rsid w:val="009E5F33"/>
    <w:rsid w:val="009E7A35"/>
    <w:rsid w:val="009F239C"/>
    <w:rsid w:val="009F388F"/>
    <w:rsid w:val="009F3F14"/>
    <w:rsid w:val="009F5966"/>
    <w:rsid w:val="00A02440"/>
    <w:rsid w:val="00A0272C"/>
    <w:rsid w:val="00A063D7"/>
    <w:rsid w:val="00A076F6"/>
    <w:rsid w:val="00A15686"/>
    <w:rsid w:val="00A22057"/>
    <w:rsid w:val="00A25D47"/>
    <w:rsid w:val="00A26CB7"/>
    <w:rsid w:val="00A347E9"/>
    <w:rsid w:val="00A34C51"/>
    <w:rsid w:val="00A36944"/>
    <w:rsid w:val="00A4075E"/>
    <w:rsid w:val="00A40C7C"/>
    <w:rsid w:val="00A43F04"/>
    <w:rsid w:val="00A51CF8"/>
    <w:rsid w:val="00A51EE2"/>
    <w:rsid w:val="00A54D75"/>
    <w:rsid w:val="00A56E17"/>
    <w:rsid w:val="00A62C82"/>
    <w:rsid w:val="00A63D7C"/>
    <w:rsid w:val="00A63F08"/>
    <w:rsid w:val="00A64419"/>
    <w:rsid w:val="00A67001"/>
    <w:rsid w:val="00A77A24"/>
    <w:rsid w:val="00A84728"/>
    <w:rsid w:val="00A84A64"/>
    <w:rsid w:val="00A862BE"/>
    <w:rsid w:val="00A86DC4"/>
    <w:rsid w:val="00A9254D"/>
    <w:rsid w:val="00AA0ED9"/>
    <w:rsid w:val="00AB2D0B"/>
    <w:rsid w:val="00AB5E44"/>
    <w:rsid w:val="00AC0092"/>
    <w:rsid w:val="00AC14AD"/>
    <w:rsid w:val="00AC2DA6"/>
    <w:rsid w:val="00AC3090"/>
    <w:rsid w:val="00AC6242"/>
    <w:rsid w:val="00AD004B"/>
    <w:rsid w:val="00AD054F"/>
    <w:rsid w:val="00AD1886"/>
    <w:rsid w:val="00AD59F9"/>
    <w:rsid w:val="00AF6146"/>
    <w:rsid w:val="00AF6B82"/>
    <w:rsid w:val="00B00C18"/>
    <w:rsid w:val="00B02AB8"/>
    <w:rsid w:val="00B0337D"/>
    <w:rsid w:val="00B06709"/>
    <w:rsid w:val="00B06D15"/>
    <w:rsid w:val="00B10750"/>
    <w:rsid w:val="00B21AC6"/>
    <w:rsid w:val="00B24226"/>
    <w:rsid w:val="00B316C4"/>
    <w:rsid w:val="00B362B2"/>
    <w:rsid w:val="00B3658E"/>
    <w:rsid w:val="00B36EE1"/>
    <w:rsid w:val="00B46CDB"/>
    <w:rsid w:val="00B51BED"/>
    <w:rsid w:val="00B54262"/>
    <w:rsid w:val="00B55234"/>
    <w:rsid w:val="00B556C2"/>
    <w:rsid w:val="00B66377"/>
    <w:rsid w:val="00B7335B"/>
    <w:rsid w:val="00B76884"/>
    <w:rsid w:val="00B811C8"/>
    <w:rsid w:val="00B81995"/>
    <w:rsid w:val="00B8249A"/>
    <w:rsid w:val="00B83DC4"/>
    <w:rsid w:val="00B86727"/>
    <w:rsid w:val="00B86A3C"/>
    <w:rsid w:val="00B87F3B"/>
    <w:rsid w:val="00B93F6A"/>
    <w:rsid w:val="00B95C58"/>
    <w:rsid w:val="00BB07F3"/>
    <w:rsid w:val="00BB539E"/>
    <w:rsid w:val="00BB5C2E"/>
    <w:rsid w:val="00BC160C"/>
    <w:rsid w:val="00BC37EE"/>
    <w:rsid w:val="00BC5AB1"/>
    <w:rsid w:val="00BC7519"/>
    <w:rsid w:val="00BD0897"/>
    <w:rsid w:val="00BD246A"/>
    <w:rsid w:val="00BD53CF"/>
    <w:rsid w:val="00BE51A2"/>
    <w:rsid w:val="00BE552C"/>
    <w:rsid w:val="00BE6653"/>
    <w:rsid w:val="00BF362A"/>
    <w:rsid w:val="00BF7792"/>
    <w:rsid w:val="00C00F13"/>
    <w:rsid w:val="00C13173"/>
    <w:rsid w:val="00C14BB5"/>
    <w:rsid w:val="00C152B3"/>
    <w:rsid w:val="00C20758"/>
    <w:rsid w:val="00C211FF"/>
    <w:rsid w:val="00C22FC1"/>
    <w:rsid w:val="00C24DB3"/>
    <w:rsid w:val="00C32F07"/>
    <w:rsid w:val="00C33EBD"/>
    <w:rsid w:val="00C341DA"/>
    <w:rsid w:val="00C402BF"/>
    <w:rsid w:val="00C4574F"/>
    <w:rsid w:val="00C46E39"/>
    <w:rsid w:val="00C57898"/>
    <w:rsid w:val="00C663DD"/>
    <w:rsid w:val="00C71992"/>
    <w:rsid w:val="00C71A5E"/>
    <w:rsid w:val="00C80D11"/>
    <w:rsid w:val="00C82F8E"/>
    <w:rsid w:val="00C84FD5"/>
    <w:rsid w:val="00C8520D"/>
    <w:rsid w:val="00C86124"/>
    <w:rsid w:val="00C8787F"/>
    <w:rsid w:val="00CA02E8"/>
    <w:rsid w:val="00CA5C1B"/>
    <w:rsid w:val="00CB30E2"/>
    <w:rsid w:val="00CB62F8"/>
    <w:rsid w:val="00CC0325"/>
    <w:rsid w:val="00CD14AA"/>
    <w:rsid w:val="00CD1A66"/>
    <w:rsid w:val="00CD6411"/>
    <w:rsid w:val="00CD68E0"/>
    <w:rsid w:val="00CD7EC9"/>
    <w:rsid w:val="00CE1AAF"/>
    <w:rsid w:val="00CE280F"/>
    <w:rsid w:val="00CE5060"/>
    <w:rsid w:val="00CE50CD"/>
    <w:rsid w:val="00CE6156"/>
    <w:rsid w:val="00CF0758"/>
    <w:rsid w:val="00CF0A0C"/>
    <w:rsid w:val="00D05F0F"/>
    <w:rsid w:val="00D07E8D"/>
    <w:rsid w:val="00D11336"/>
    <w:rsid w:val="00D12DBF"/>
    <w:rsid w:val="00D2160A"/>
    <w:rsid w:val="00D261F7"/>
    <w:rsid w:val="00D30B23"/>
    <w:rsid w:val="00D3143E"/>
    <w:rsid w:val="00D32598"/>
    <w:rsid w:val="00D36B73"/>
    <w:rsid w:val="00D37135"/>
    <w:rsid w:val="00D40D1A"/>
    <w:rsid w:val="00D41C73"/>
    <w:rsid w:val="00D438D9"/>
    <w:rsid w:val="00D44B16"/>
    <w:rsid w:val="00D5143B"/>
    <w:rsid w:val="00D525D1"/>
    <w:rsid w:val="00D5474F"/>
    <w:rsid w:val="00D54C54"/>
    <w:rsid w:val="00D55C37"/>
    <w:rsid w:val="00D56776"/>
    <w:rsid w:val="00D57132"/>
    <w:rsid w:val="00D618EB"/>
    <w:rsid w:val="00D62964"/>
    <w:rsid w:val="00D630F7"/>
    <w:rsid w:val="00D645CC"/>
    <w:rsid w:val="00D646F4"/>
    <w:rsid w:val="00D71B71"/>
    <w:rsid w:val="00D748AF"/>
    <w:rsid w:val="00D76DB4"/>
    <w:rsid w:val="00D77D6B"/>
    <w:rsid w:val="00D84DB7"/>
    <w:rsid w:val="00D91077"/>
    <w:rsid w:val="00D92C6A"/>
    <w:rsid w:val="00DA4099"/>
    <w:rsid w:val="00DA67E5"/>
    <w:rsid w:val="00DB00D8"/>
    <w:rsid w:val="00DB1A16"/>
    <w:rsid w:val="00DB28CF"/>
    <w:rsid w:val="00DB312A"/>
    <w:rsid w:val="00DB39A9"/>
    <w:rsid w:val="00DC0BC9"/>
    <w:rsid w:val="00DC3002"/>
    <w:rsid w:val="00DC3BB1"/>
    <w:rsid w:val="00DC49D8"/>
    <w:rsid w:val="00DC60BD"/>
    <w:rsid w:val="00DD1F56"/>
    <w:rsid w:val="00DE3E67"/>
    <w:rsid w:val="00DE60E7"/>
    <w:rsid w:val="00DF3AC9"/>
    <w:rsid w:val="00DF507B"/>
    <w:rsid w:val="00DF7B03"/>
    <w:rsid w:val="00E04A28"/>
    <w:rsid w:val="00E06958"/>
    <w:rsid w:val="00E1736C"/>
    <w:rsid w:val="00E250B6"/>
    <w:rsid w:val="00E27D98"/>
    <w:rsid w:val="00E33B7B"/>
    <w:rsid w:val="00E34186"/>
    <w:rsid w:val="00E351BA"/>
    <w:rsid w:val="00E36C2E"/>
    <w:rsid w:val="00E42C48"/>
    <w:rsid w:val="00E4501D"/>
    <w:rsid w:val="00E478B3"/>
    <w:rsid w:val="00E5047B"/>
    <w:rsid w:val="00E54305"/>
    <w:rsid w:val="00E5615B"/>
    <w:rsid w:val="00E576E4"/>
    <w:rsid w:val="00E60A08"/>
    <w:rsid w:val="00E61E05"/>
    <w:rsid w:val="00E63178"/>
    <w:rsid w:val="00E64CFA"/>
    <w:rsid w:val="00E74749"/>
    <w:rsid w:val="00E75774"/>
    <w:rsid w:val="00E760F9"/>
    <w:rsid w:val="00E770EE"/>
    <w:rsid w:val="00E80DAD"/>
    <w:rsid w:val="00E94851"/>
    <w:rsid w:val="00E95067"/>
    <w:rsid w:val="00E95D2F"/>
    <w:rsid w:val="00EA6391"/>
    <w:rsid w:val="00EB4C49"/>
    <w:rsid w:val="00EB6F60"/>
    <w:rsid w:val="00EB76BE"/>
    <w:rsid w:val="00EC05E4"/>
    <w:rsid w:val="00EC1262"/>
    <w:rsid w:val="00EC42BF"/>
    <w:rsid w:val="00EC74BE"/>
    <w:rsid w:val="00ED09FC"/>
    <w:rsid w:val="00ED2B72"/>
    <w:rsid w:val="00ED3054"/>
    <w:rsid w:val="00ED345B"/>
    <w:rsid w:val="00ED5F6B"/>
    <w:rsid w:val="00ED6FD5"/>
    <w:rsid w:val="00ED763B"/>
    <w:rsid w:val="00ED77A3"/>
    <w:rsid w:val="00EE05D5"/>
    <w:rsid w:val="00EE1575"/>
    <w:rsid w:val="00EE3F35"/>
    <w:rsid w:val="00EE47C9"/>
    <w:rsid w:val="00EF08D7"/>
    <w:rsid w:val="00EF1AFF"/>
    <w:rsid w:val="00EF4FF8"/>
    <w:rsid w:val="00EF62D9"/>
    <w:rsid w:val="00F03918"/>
    <w:rsid w:val="00F041B1"/>
    <w:rsid w:val="00F13608"/>
    <w:rsid w:val="00F26395"/>
    <w:rsid w:val="00F26789"/>
    <w:rsid w:val="00F33611"/>
    <w:rsid w:val="00F3524F"/>
    <w:rsid w:val="00F3571C"/>
    <w:rsid w:val="00F36E18"/>
    <w:rsid w:val="00F374FE"/>
    <w:rsid w:val="00F40E8F"/>
    <w:rsid w:val="00F47392"/>
    <w:rsid w:val="00F566B1"/>
    <w:rsid w:val="00F63309"/>
    <w:rsid w:val="00F65D25"/>
    <w:rsid w:val="00F70D92"/>
    <w:rsid w:val="00F742FF"/>
    <w:rsid w:val="00F75C09"/>
    <w:rsid w:val="00F764FB"/>
    <w:rsid w:val="00F804FF"/>
    <w:rsid w:val="00F8187A"/>
    <w:rsid w:val="00F83A79"/>
    <w:rsid w:val="00F8510E"/>
    <w:rsid w:val="00F90C55"/>
    <w:rsid w:val="00F92E20"/>
    <w:rsid w:val="00FA0F67"/>
    <w:rsid w:val="00FA6AA1"/>
    <w:rsid w:val="00FA7502"/>
    <w:rsid w:val="00FA7D88"/>
    <w:rsid w:val="00FB3D16"/>
    <w:rsid w:val="00FC5E38"/>
    <w:rsid w:val="00FD27A7"/>
    <w:rsid w:val="00FD564B"/>
    <w:rsid w:val="00FD620B"/>
    <w:rsid w:val="00FE63FF"/>
    <w:rsid w:val="00FE673D"/>
    <w:rsid w:val="00FE7928"/>
    <w:rsid w:val="00FF4ABC"/>
    <w:rsid w:val="00FF51AA"/>
    <w:rsid w:val="139CCD48"/>
    <w:rsid w:val="7218A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5C7B8F"/>
  <w15:chartTrackingRefBased/>
  <w15:docId w15:val="{F2FE6511-6E2D-4DF0-8A3A-6F397CA9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73ED"/>
    <w:pPr>
      <w:tabs>
        <w:tab w:val="center" w:pos="4536"/>
        <w:tab w:val="right" w:pos="9072"/>
      </w:tabs>
    </w:pPr>
  </w:style>
  <w:style w:type="paragraph" w:styleId="Fuzeile">
    <w:name w:val="footer"/>
    <w:basedOn w:val="Standard"/>
    <w:rsid w:val="006D73ED"/>
    <w:pPr>
      <w:tabs>
        <w:tab w:val="center" w:pos="4536"/>
        <w:tab w:val="right" w:pos="9072"/>
      </w:tabs>
    </w:pPr>
  </w:style>
  <w:style w:type="paragraph" w:styleId="Sprechblasentext">
    <w:name w:val="Balloon Text"/>
    <w:basedOn w:val="Standard"/>
    <w:semiHidden/>
    <w:rsid w:val="00940A13"/>
    <w:rPr>
      <w:rFonts w:ascii="Tahoma" w:hAnsi="Tahoma" w:cs="Tahoma"/>
      <w:sz w:val="16"/>
      <w:szCs w:val="16"/>
    </w:rPr>
  </w:style>
  <w:style w:type="character" w:styleId="Hyperlink">
    <w:name w:val="Hyperlink"/>
    <w:rsid w:val="0054012A"/>
    <w:rPr>
      <w:color w:val="0000FF"/>
      <w:u w:val="single"/>
    </w:rPr>
  </w:style>
  <w:style w:type="character" w:styleId="Hervorhebung">
    <w:name w:val="Emphasis"/>
    <w:qFormat/>
    <w:rsid w:val="00AA0ED9"/>
    <w:rPr>
      <w:b/>
      <w:bCs/>
      <w:i w:val="0"/>
      <w:iCs w:val="0"/>
    </w:rPr>
  </w:style>
  <w:style w:type="character" w:customStyle="1" w:styleId="Erwhnung1">
    <w:name w:val="Erwähnung1"/>
    <w:basedOn w:val="Absatz-Standardschriftart"/>
    <w:uiPriority w:val="99"/>
    <w:semiHidden/>
    <w:unhideWhenUsed/>
    <w:rsid w:val="004B63B0"/>
    <w:rPr>
      <w:color w:val="2B579A"/>
      <w:shd w:val="clear" w:color="auto" w:fill="E6E6E6"/>
    </w:rPr>
  </w:style>
  <w:style w:type="character" w:styleId="BesuchterLink">
    <w:name w:val="FollowedHyperlink"/>
    <w:basedOn w:val="Absatz-Standardschriftart"/>
    <w:rsid w:val="00E5615B"/>
    <w:rPr>
      <w:color w:val="954F72" w:themeColor="followedHyperlink"/>
      <w:u w:val="single"/>
    </w:rPr>
  </w:style>
  <w:style w:type="character" w:styleId="Kommentarzeichen">
    <w:name w:val="annotation reference"/>
    <w:basedOn w:val="Absatz-Standardschriftart"/>
    <w:rsid w:val="00533E5E"/>
    <w:rPr>
      <w:sz w:val="16"/>
      <w:szCs w:val="16"/>
    </w:rPr>
  </w:style>
  <w:style w:type="paragraph" w:styleId="Kommentartext">
    <w:name w:val="annotation text"/>
    <w:basedOn w:val="Standard"/>
    <w:link w:val="KommentartextZchn"/>
    <w:rsid w:val="00533E5E"/>
    <w:rPr>
      <w:sz w:val="20"/>
      <w:szCs w:val="20"/>
    </w:rPr>
  </w:style>
  <w:style w:type="character" w:customStyle="1" w:styleId="KommentartextZchn">
    <w:name w:val="Kommentartext Zchn"/>
    <w:basedOn w:val="Absatz-Standardschriftart"/>
    <w:link w:val="Kommentartext"/>
    <w:rsid w:val="00533E5E"/>
  </w:style>
  <w:style w:type="paragraph" w:styleId="Kommentarthema">
    <w:name w:val="annotation subject"/>
    <w:basedOn w:val="Kommentartext"/>
    <w:next w:val="Kommentartext"/>
    <w:link w:val="KommentarthemaZchn"/>
    <w:rsid w:val="00533E5E"/>
    <w:rPr>
      <w:b/>
      <w:bCs/>
    </w:rPr>
  </w:style>
  <w:style w:type="character" w:customStyle="1" w:styleId="KommentarthemaZchn">
    <w:name w:val="Kommentarthema Zchn"/>
    <w:basedOn w:val="KommentartextZchn"/>
    <w:link w:val="Kommentarthema"/>
    <w:rsid w:val="00533E5E"/>
    <w:rPr>
      <w:b/>
      <w:bCs/>
    </w:rPr>
  </w:style>
  <w:style w:type="character" w:styleId="NichtaufgelsteErwhnung">
    <w:name w:val="Unresolved Mention"/>
    <w:basedOn w:val="Absatz-Standardschriftart"/>
    <w:uiPriority w:val="99"/>
    <w:semiHidden/>
    <w:unhideWhenUsed/>
    <w:rsid w:val="00823B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5428">
      <w:bodyDiv w:val="1"/>
      <w:marLeft w:val="0"/>
      <w:marRight w:val="0"/>
      <w:marTop w:val="0"/>
      <w:marBottom w:val="0"/>
      <w:divBdr>
        <w:top w:val="none" w:sz="0" w:space="0" w:color="auto"/>
        <w:left w:val="none" w:sz="0" w:space="0" w:color="auto"/>
        <w:bottom w:val="none" w:sz="0" w:space="0" w:color="auto"/>
        <w:right w:val="none" w:sz="0" w:space="0" w:color="auto"/>
      </w:divBdr>
      <w:divsChild>
        <w:div w:id="2009559689">
          <w:marLeft w:val="0"/>
          <w:marRight w:val="0"/>
          <w:marTop w:val="0"/>
          <w:marBottom w:val="0"/>
          <w:divBdr>
            <w:top w:val="none" w:sz="0" w:space="0" w:color="auto"/>
            <w:left w:val="none" w:sz="0" w:space="0" w:color="auto"/>
            <w:bottom w:val="none" w:sz="0" w:space="0" w:color="auto"/>
            <w:right w:val="none" w:sz="0" w:space="0" w:color="auto"/>
          </w:divBdr>
          <w:divsChild>
            <w:div w:id="1413426189">
              <w:marLeft w:val="0"/>
              <w:marRight w:val="0"/>
              <w:marTop w:val="0"/>
              <w:marBottom w:val="0"/>
              <w:divBdr>
                <w:top w:val="none" w:sz="0" w:space="0" w:color="auto"/>
                <w:left w:val="none" w:sz="0" w:space="0" w:color="auto"/>
                <w:bottom w:val="none" w:sz="0" w:space="0" w:color="auto"/>
                <w:right w:val="none" w:sz="0" w:space="0" w:color="auto"/>
              </w:divBdr>
              <w:divsChild>
                <w:div w:id="1353796449">
                  <w:marLeft w:val="0"/>
                  <w:marRight w:val="0"/>
                  <w:marTop w:val="0"/>
                  <w:marBottom w:val="0"/>
                  <w:divBdr>
                    <w:top w:val="none" w:sz="0" w:space="0" w:color="auto"/>
                    <w:left w:val="none" w:sz="0" w:space="0" w:color="auto"/>
                    <w:bottom w:val="none" w:sz="0" w:space="0" w:color="auto"/>
                    <w:right w:val="none" w:sz="0" w:space="0" w:color="auto"/>
                  </w:divBdr>
                  <w:divsChild>
                    <w:div w:id="1004093623">
                      <w:marLeft w:val="0"/>
                      <w:marRight w:val="0"/>
                      <w:marTop w:val="0"/>
                      <w:marBottom w:val="0"/>
                      <w:divBdr>
                        <w:top w:val="none" w:sz="0" w:space="0" w:color="auto"/>
                        <w:left w:val="none" w:sz="0" w:space="0" w:color="auto"/>
                        <w:bottom w:val="none" w:sz="0" w:space="0" w:color="auto"/>
                        <w:right w:val="none" w:sz="0" w:space="0" w:color="auto"/>
                      </w:divBdr>
                      <w:divsChild>
                        <w:div w:id="953512586">
                          <w:marLeft w:val="0"/>
                          <w:marRight w:val="0"/>
                          <w:marTop w:val="0"/>
                          <w:marBottom w:val="0"/>
                          <w:divBdr>
                            <w:top w:val="none" w:sz="0" w:space="0" w:color="auto"/>
                            <w:left w:val="none" w:sz="0" w:space="0" w:color="auto"/>
                            <w:bottom w:val="none" w:sz="0" w:space="0" w:color="auto"/>
                            <w:right w:val="none" w:sz="0" w:space="0" w:color="auto"/>
                          </w:divBdr>
                          <w:divsChild>
                            <w:div w:id="11111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m.dbl.de/pinaccess/showpin.do?pinCode=vNig52OPZi0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m.dbl.de/pinaccess/showpin.do?pinCode=Y3gsw2BnExYP" TargetMode="External"/><Relationship Id="rId5" Type="http://schemas.openxmlformats.org/officeDocument/2006/relationships/settings" Target="settings.xml"/><Relationship Id="rId15" Type="http://schemas.openxmlformats.org/officeDocument/2006/relationships/hyperlink" Target="https://dam.dbl.de/pinaccess/showpin.do?pinCode=nnPiKMOP6q6B"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nfo@dbl.de"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FC581E60F9DC4190A17831CAB0F56C" ma:contentTypeVersion="11" ma:contentTypeDescription="Ein neues Dokument erstellen." ma:contentTypeScope="" ma:versionID="3f9243c0822a0af5585bcf74c2de10dd">
  <xsd:schema xmlns:xsd="http://www.w3.org/2001/XMLSchema" xmlns:xs="http://www.w3.org/2001/XMLSchema" xmlns:p="http://schemas.microsoft.com/office/2006/metadata/properties" xmlns:ns2="c86ae270-5d05-46d0-8e27-434e34f73ab2" xmlns:ns3="6bb14736-d8ac-4c70-b66e-8a1eabbf015d" xmlns:ns4="de53c441-98e2-47bd-840c-e7ccf5c44705" targetNamespace="http://schemas.microsoft.com/office/2006/metadata/properties" ma:root="true" ma:fieldsID="5b421988d774b97889c99bc52f97d0f9" ns2:_="" ns3:_="" ns4:_="">
    <xsd:import namespace="c86ae270-5d05-46d0-8e27-434e34f73ab2"/>
    <xsd:import namespace="6bb14736-d8ac-4c70-b66e-8a1eabbf015d"/>
    <xsd:import namespace="de53c441-98e2-47bd-840c-e7ccf5c44705"/>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ae270-5d05-46d0-8e27-434e34f73ab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internalName="SharingHintHash" ma:readOnly="true">
      <xsd:simpleType>
        <xsd:restriction base="dms:Text"/>
      </xsd:simpleType>
    </xsd:element>
    <xsd:element name="LastSharedByUser" ma:index="11" nillable="true" ma:displayName="Zuletzt freigegeben nach Benutzer" ma:description="" ma:internalName="LastSharedByUser" ma:readOnly="true">
      <xsd:simpleType>
        <xsd:restriction base="dms:Note">
          <xsd:maxLength value="255"/>
        </xsd:restriction>
      </xsd:simpleType>
    </xsd:element>
    <xsd:element name="LastSharedByTime" ma:index="12"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b14736-d8ac-4c70-b66e-8a1eabbf015d" elementFormDefault="qualified">
    <xsd:import namespace="http://schemas.microsoft.com/office/2006/documentManagement/types"/>
    <xsd:import namespace="http://schemas.microsoft.com/office/infopath/2007/PartnerControls"/>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3c441-98e2-47bd-840c-e7ccf5c4470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86ae270-5d05-46d0-8e27-434e34f73ab2">
      <UserInfo>
        <DisplayName>Daniela Edelmann</DisplayName>
        <AccountId>37</AccountId>
        <AccountType/>
      </UserInfo>
      <UserInfo>
        <DisplayName>Tanja Thaller</DisplayName>
        <AccountId>35</AccountId>
        <AccountType/>
      </UserInfo>
      <UserInfo>
        <DisplayName>Ludger Schikarski</DisplayName>
        <AccountId>11</AccountId>
        <AccountType/>
      </UserInfo>
    </SharedWithUsers>
  </documentManagement>
</p:properties>
</file>

<file path=customXml/itemProps1.xml><?xml version="1.0" encoding="utf-8"?>
<ds:datastoreItem xmlns:ds="http://schemas.openxmlformats.org/officeDocument/2006/customXml" ds:itemID="{55E57B9D-D19A-4BAD-B976-AF834AC9745A}">
  <ds:schemaRefs>
    <ds:schemaRef ds:uri="http://schemas.microsoft.com/sharepoint/v3/contenttype/forms"/>
  </ds:schemaRefs>
</ds:datastoreItem>
</file>

<file path=customXml/itemProps2.xml><?xml version="1.0" encoding="utf-8"?>
<ds:datastoreItem xmlns:ds="http://schemas.openxmlformats.org/officeDocument/2006/customXml" ds:itemID="{44B3FECB-B623-4786-BA49-03D01B9D3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ae270-5d05-46d0-8e27-434e34f73ab2"/>
    <ds:schemaRef ds:uri="6bb14736-d8ac-4c70-b66e-8a1eabbf015d"/>
    <ds:schemaRef ds:uri="de53c441-98e2-47bd-840c-e7ccf5c44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42FE7-20B7-4BA3-B230-90CF13F1BA39}">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e53c441-98e2-47bd-840c-e7ccf5c44705"/>
    <ds:schemaRef ds:uri="http://schemas.microsoft.com/office/2006/documentManagement/types"/>
    <ds:schemaRef ds:uri="6bb14736-d8ac-4c70-b66e-8a1eabbf015d"/>
    <ds:schemaRef ds:uri="c86ae270-5d05-46d0-8e27-434e34f73ab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Überschrift</vt:lpstr>
    </vt:vector>
  </TitlesOfParts>
  <Company>Media-Service</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daniela</dc:creator>
  <cp:keywords/>
  <cp:lastModifiedBy>Tanja Thaller</cp:lastModifiedBy>
  <cp:revision>7</cp:revision>
  <cp:lastPrinted>2011-06-29T15:19:00Z</cp:lastPrinted>
  <dcterms:created xsi:type="dcterms:W3CDTF">2017-12-06T12:38:00Z</dcterms:created>
  <dcterms:modified xsi:type="dcterms:W3CDTF">2017-12-12T11:08:00Z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0x010100D9FC581E60F9DC4190A17831CAB0F56C</vt:lpwstr>
  </property>
</Properties>
</file>